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0096849" w:displacedByCustomXml="next"/>
    <w:bookmarkEnd w:id="0" w:displacedByCustomXml="next"/>
    <w:sdt>
      <w:sdtPr>
        <w:rPr>
          <w:rFonts w:ascii="Calibri" w:eastAsia="Calibri" w:hAnsi="Calibri" w:cs="Times New Roman"/>
        </w:rPr>
        <w:id w:val="-99651847"/>
        <w:docPartObj>
          <w:docPartGallery w:val="Cover Pages"/>
          <w:docPartUnique/>
        </w:docPartObj>
      </w:sdtPr>
      <w:sdtContent>
        <w:p w14:paraId="582BD35E" w14:textId="55A8F69A" w:rsidR="004A6829" w:rsidRPr="00EB4590" w:rsidRDefault="00131B63">
          <w:pPr>
            <w:pStyle w:val="NoSpacing"/>
          </w:pPr>
          <w:r w:rsidRPr="00EB4590">
            <w:rPr>
              <w:noProof/>
            </w:rPr>
            <mc:AlternateContent>
              <mc:Choice Requires="wpg">
                <w:drawing>
                  <wp:anchor distT="0" distB="0" distL="114300" distR="114300" simplePos="0" relativeHeight="251659264" behindDoc="1" locked="0" layoutInCell="1" allowOverlap="1" wp14:anchorId="0DB2BC0A" wp14:editId="235D210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52065" cy="9548495"/>
                    <wp:effectExtent l="3175" t="0" r="6985" b="6985"/>
                    <wp:wrapNone/>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9548495"/>
                              <a:chOff x="0" y="0"/>
                              <a:chExt cx="2194560" cy="9125712"/>
                            </a:xfrm>
                          </wpg:grpSpPr>
                          <wps:wsp>
                            <wps:cNvPr id="37" name="Rectangle 3"/>
                            <wps:cNvSpPr>
                              <a:spLocks noChangeArrowheads="1"/>
                            </wps:cNvSpPr>
                            <wps:spPr bwMode="auto">
                              <a:xfrm>
                                <a:off x="0" y="0"/>
                                <a:ext cx="194535" cy="9125712"/>
                              </a:xfrm>
                              <a:prstGeom prst="rect">
                                <a:avLst/>
                              </a:prstGeom>
                              <a:solidFill>
                                <a:schemeClr val="tx2">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 name="Pentagon 4"/>
                            <wps:cNvSpPr>
                              <a:spLocks noChangeArrowheads="1"/>
                            </wps:cNvSpPr>
                            <wps:spPr bwMode="auto">
                              <a:xfrm>
                                <a:off x="0" y="1466850"/>
                                <a:ext cx="2194560" cy="552055"/>
                              </a:xfrm>
                              <a:prstGeom prst="homePlate">
                                <a:avLst>
                                  <a:gd name="adj" fmla="val 50004"/>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15092BA6" w14:textId="1BF65E9D" w:rsidR="004A6829" w:rsidRPr="004A6829" w:rsidRDefault="004A6829">
                                  <w:pPr>
                                    <w:pStyle w:val="NoSpacing"/>
                                    <w:jc w:val="right"/>
                                    <w:rPr>
                                      <w:color w:val="FFFFFF" w:themeColor="background1"/>
                                      <w:sz w:val="36"/>
                                      <w:szCs w:val="36"/>
                                    </w:rPr>
                                  </w:pPr>
                                  <w:bookmarkStart w:id="1" w:name="_Hlk160096837"/>
                                  <w:bookmarkEnd w:id="1"/>
                                  <w:r w:rsidRPr="004A6829">
                                    <w:rPr>
                                      <w:color w:val="FFFFFF" w:themeColor="background1"/>
                                      <w:sz w:val="36"/>
                                      <w:szCs w:val="36"/>
                                    </w:rPr>
                                    <w:t>202</w:t>
                                  </w:r>
                                  <w:r w:rsidR="00663691">
                                    <w:rPr>
                                      <w:color w:val="FFFFFF" w:themeColor="background1"/>
                                      <w:sz w:val="36"/>
                                      <w:szCs w:val="36"/>
                                    </w:rPr>
                                    <w:t>5</w:t>
                                  </w:r>
                                </w:p>
                              </w:txbxContent>
                            </wps:txbx>
                            <wps:bodyPr rot="0" vert="horz" wrap="square" lIns="91440" tIns="0" rIns="182880" bIns="0" anchor="ctr" anchorCtr="0" upright="1">
                              <a:noAutofit/>
                            </wps:bodyPr>
                          </wps:wsp>
                          <wpg:grpSp>
                            <wpg:cNvPr id="39" name="Group 5"/>
                            <wpg:cNvGrpSpPr>
                              <a:grpSpLocks/>
                            </wpg:cNvGrpSpPr>
                            <wpg:grpSpPr bwMode="auto">
                              <a:xfrm>
                                <a:off x="76200" y="4210050"/>
                                <a:ext cx="2057400" cy="4910328"/>
                                <a:chOff x="80645" y="4211812"/>
                                <a:chExt cx="1306273" cy="3121026"/>
                              </a:xfrm>
                            </wpg:grpSpPr>
                            <wpg:grpSp>
                              <wpg:cNvPr id="40" name="Group 6"/>
                              <wpg:cNvGrpSpPr>
                                <a:grpSpLocks noChangeAspect="1"/>
                              </wpg:cNvGrpSpPr>
                              <wpg:grpSpPr bwMode="auto">
                                <a:xfrm>
                                  <a:off x="141062" y="4211812"/>
                                  <a:ext cx="1047750" cy="3121026"/>
                                  <a:chOff x="141062" y="4211812"/>
                                  <a:chExt cx="1047750" cy="3121026"/>
                                </a:xfrm>
                              </wpg:grpSpPr>
                              <wps:wsp>
                                <wps:cNvPr id="41" name="Freeform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2" name="Freeform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3" name="Freeform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4" name="Freeform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5" name="Freeform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6" name="Freeform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7" name="Freeform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8" name="Freeform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49" name="Freeform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50" name="Freeform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51" name="Freeform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s:wsp>
                                <wps:cNvPr id="52" name="Freeform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prstDash val="solid"/>
                                    <a:round/>
                                    <a:headEnd/>
                                    <a:tailEnd/>
                                  </a:ln>
                                </wps:spPr>
                                <wps:bodyPr rot="0" vert="horz" wrap="square" lIns="91440" tIns="45720" rIns="91440" bIns="45720" anchor="t" anchorCtr="0" upright="1">
                                  <a:noAutofit/>
                                </wps:bodyPr>
                              </wps:wsp>
                            </wpg:grpSp>
                            <wpg:grpSp>
                              <wpg:cNvPr id="53" name="Group 7"/>
                              <wpg:cNvGrpSpPr>
                                <a:grpSpLocks noChangeAspect="1"/>
                              </wpg:cNvGrpSpPr>
                              <wpg:grpSpPr bwMode="auto">
                                <a:xfrm>
                                  <a:off x="80645" y="4826972"/>
                                  <a:ext cx="1306273" cy="2505863"/>
                                  <a:chOff x="80645" y="4649964"/>
                                  <a:chExt cx="874712" cy="1677988"/>
                                </a:xfrm>
                              </wpg:grpSpPr>
                              <wps:wsp>
                                <wps:cNvPr id="54" name="Freeform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55" name="Freeform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56" name="Freeform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57" name="Freeform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58" name="Freeform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59" name="Freeform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60" name="Freeform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61" name="Freeform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62" name="Freeform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63" name="Freeform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s:wsp>
                                <wps:cNvPr id="128" name="Freeform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0DB2BC0A" id="Group 2" o:spid="_x0000_s1026" style="position:absolute;margin-left:0;margin-top:0;width:200.95pt;height:751.8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" adj="18883" fillcolor="#4f81bd [3204]" stroked="f" strokeweight="2pt">
                      <v:textbox inset=",0,14.4pt,0">
                        <w:txbxContent>
                          <w:p w14:paraId="15092BA6" w14:textId="1BF65E9D" w:rsidR="004A6829" w:rsidRPr="004A6829" w:rsidRDefault="004A6829">
                            <w:pPr>
                              <w:pStyle w:val="NoSpacing"/>
                              <w:jc w:val="right"/>
                              <w:rPr>
                                <w:color w:val="FFFFFF" w:themeColor="background1"/>
                                <w:sz w:val="36"/>
                                <w:szCs w:val="36"/>
                              </w:rPr>
                            </w:pPr>
                            <w:bookmarkStart w:id="2" w:name="_Hlk160096837"/>
                            <w:bookmarkEnd w:id="2"/>
                            <w:r w:rsidRPr="004A6829">
                              <w:rPr>
                                <w:color w:val="FFFFFF" w:themeColor="background1"/>
                                <w:sz w:val="36"/>
                                <w:szCs w:val="36"/>
                              </w:rPr>
                              <w:t>202</w:t>
                            </w:r>
                            <w:r w:rsidR="00663691">
                              <w:rPr>
                                <w:color w:val="FFFFFF" w:themeColor="background1"/>
                                <w:sz w:val="36"/>
                                <w:szCs w:val="36"/>
                              </w:rPr>
                              <w:t>5</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" path="m,l39,152,84,304r38,113l122,440,76,306,39,180,6,53,,xe" fillcolor="#1f497d [3215]" strokecolor="#1f497d [3215]" strokeweight="0">
                          <v:path arrowok="t" o:connecttype="custom" o:connectlocs="0,0;98286888,383063750;211693125,766127500;307459063,1050905950;307459063,1108868750;191531875,771167813;98286888,453628125;15120938,133569075;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" path="m,l8,19,37,93r30,74l116,269r-8,l60,169,30,98,1,25,,xe" fillcolor="#1f497d [3215]" strokecolor="#1f497d [3215]" strokeweight="0">
                          <v:path arrowok="t" o:connecttype="custom" o:connectlocs="0,0;20161250,47883819;93246575,234375599;168851263,420867380;292338125,677923619;272176875,677923619;151209375,425907699;75604688,246975602;2520950,63004774;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" path="m,l33,69r-9,l12,35,,xe" fillcolor="#1f497d [3215]" strokecolor="#1f497d [3215]" strokeweight="0">
                          <v:path arrowok="t" o:connecttype="custom" o:connectlocs="0,0;83166744,173892369;60484327,173892369;30242164,88206665;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" path="m,l9,37r,3l15,93,5,49,,xe" fillcolor="#1f497d [3215]" strokecolor="#1f497d [3215]" strokeweight="0">
                          <v:path arrowok="t" o:connecttype="custom" o:connectlocs="0,0;22682676,93246891;22682676,100806591;37803931,234376119;12601840,12348886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" path="m,l6,16r1,3l11,80r9,52l33,185r3,9l21,161,15,145,5,81,1,41,,xe" fillcolor="#1f497d [3215]" strokecolor="#1f497d [3215]" strokeweight="0">
                          <v:path arrowok="t" o:connecttype="custom" o:connectlocs="0,0;15120938,40322500;17641888,47883763;27722513,201612500;50403125,332660625;83165950,466229700;90725625,488910313;52924075,405745950;37803138,365423450;12601575,204133450;2520950,103327200;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" path="m,l31,65r-8,l,xe" fillcolor="#1f497d [3215]" strokecolor="#1f497d [3215]" strokeweight="0">
                          <v:path arrowok="t" o:connecttype="custom" o:connectlocs="0,0;78126431,163811744;57964976,163811744;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" path="m,l6,17,7,42,6,39,,23,,xe" fillcolor="#1f497d [3215]" strokecolor="#1f497d [3215]" strokeweight="0">
                          <v:path arrowok="t" o:connecttype="custom" o:connectlocs="0,0;15121618,42843450;17642681,105846563;15121618,98286888;0,57964388;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" path="m,l6,16,21,49,33,84r12,34l44,118,13,53,11,42,,xe" fillcolor="#1f497d [3215]" strokecolor="#1f497d [3215]" strokeweight="0">
                          <v:path arrowok="t" o:connecttype="custom" o:connectlocs="0,0;15121043,40322500;52924445,123488450;83166532,211693125;113408619,297378438;110887651,297378438;32763054,133569075;27722707,105846563;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103327460,390625013;216733984,778729075;315021119,1071067200;315021119,1134070313;199093639,783769388;103327460,461189388;17641932,136088438;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" path="m,l16,72r4,49l18,112,,31,,xe" fillcolor="#1f497d [3215]" strokecolor="#1f497d [3215]" strokeweight="0">
                          <v:fill opacity="13107f"/>
                          <v:stroke opacity="13107f"/>
                          <v:path arrowok="t" o:connecttype="custom" o:connectlocs="0,0;40322500,181451722;50403125,304940494;45362813,282258235;0,78125841;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" path="m,l11,46r11,83l36,211r19,90l76,389r27,87l123,533r21,55l155,632r3,11l142,608,118,544,95,478,69,391,47,302,29,212,13,107,,xe" fillcolor="#1f497d [3215]" strokecolor="#1f497d [3215]"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" path="m,l33,71r-9,l11,36,,xe" fillcolor="#1f497d [3215]" strokecolor="#1f497d [3215]" strokeweight="0">
                          <v:fill opacity="13107f"/>
                          <v:stroke opacity="13107f"/>
                          <v:path arrowok="t" o:connecttype="custom" o:connectlocs="0,0;83166744,178932681;60484327,178932681;27722777,90726027;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" path="m,l8,37r,4l15,95,4,49,,xe" fillcolor="#1f497d [3215]" strokecolor="#1f497d [3215]" strokeweight="0">
                          <v:fill opacity="13107f"/>
                          <v:stroke opacity="13107f"/>
                          <v:path arrowok="t" o:connecttype="custom" o:connectlocs="0,0;20161673,93246884;20161673,103327543;37803931,239416431;10080837,123488859;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" path="m,l31,66r-7,l,xe" fillcolor="#1f497d [3215]" strokecolor="#1f497d [3215]" strokeweight="0">
                          <v:fill opacity="13107f"/>
                          <v:stroke opacity="13107f"/>
                          <v:path arrowok="t" o:connecttype="custom" o:connectlocs="0,0;78126431,166330313;60484365,166330313;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" path="m,l7,17r,26l6,40,,25,,xe" fillcolor="#1f497d [3215]" strokecolor="#1f497d [3215]" strokeweight="0">
                          <v:fill opacity="13107f"/>
                          <v:stroke opacity="13107f"/>
                          <v:path arrowok="t" o:connecttype="custom" o:connectlocs="0,0;17642681,42843764;17642681,108368306;15121618,100806988;0,63005161;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" path="m,l7,16,22,50,33,86r13,35l45,121,14,55,11,44,,xe" fillcolor="#1f497d [3215]" strokecolor="#1f497d [3215]"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3A1ADE0C" w14:textId="77777777" w:rsidR="00131B63" w:rsidRPr="00EB4590" w:rsidRDefault="00131B63">
          <w:pPr>
            <w:spacing w:after="0" w:line="240" w:lineRule="auto"/>
          </w:pPr>
        </w:p>
        <w:p w14:paraId="2FD01751" w14:textId="3377BA57" w:rsidR="00131B63" w:rsidRPr="00EB4590" w:rsidRDefault="002356E2">
          <w:pPr>
            <w:spacing w:after="0" w:line="240" w:lineRule="auto"/>
          </w:pPr>
          <w:r w:rsidRPr="00EB4590">
            <w:rPr>
              <w:noProof/>
            </w:rPr>
            <mc:AlternateContent>
              <mc:Choice Requires="wps">
                <w:drawing>
                  <wp:anchor distT="0" distB="0" distL="114300" distR="114300" simplePos="0" relativeHeight="251660288" behindDoc="0" locked="0" layoutInCell="1" allowOverlap="1" wp14:anchorId="5E7D43D2" wp14:editId="7C0A2FB9">
                    <wp:simplePos x="0" y="0"/>
                    <wp:positionH relativeFrom="page">
                      <wp:posOffset>3267075</wp:posOffset>
                    </wp:positionH>
                    <wp:positionV relativeFrom="page">
                      <wp:posOffset>1285875</wp:posOffset>
                    </wp:positionV>
                    <wp:extent cx="3924300" cy="1804988"/>
                    <wp:effectExtent l="0" t="0" r="0" b="50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1804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E397F" w14:textId="34C24BB7" w:rsidR="004A6829" w:rsidRDefault="00000000" w:rsidP="00D3046C">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A6111">
                                      <w:rPr>
                                        <w:rFonts w:asciiTheme="majorHAnsi" w:eastAsiaTheme="majorEastAsia" w:hAnsiTheme="majorHAnsi" w:cstheme="majorBidi"/>
                                        <w:color w:val="262626" w:themeColor="text1" w:themeTint="D9"/>
                                        <w:sz w:val="72"/>
                                        <w:szCs w:val="72"/>
                                      </w:rPr>
                                      <w:t>City of Conway Annual Action Plan</w:t>
                                    </w:r>
                                    <w:r w:rsidR="00BB3779">
                                      <w:rPr>
                                        <w:rFonts w:asciiTheme="majorHAnsi" w:eastAsiaTheme="majorEastAsia" w:hAnsiTheme="majorHAnsi" w:cstheme="majorBidi"/>
                                        <w:color w:val="262626" w:themeColor="text1" w:themeTint="D9"/>
                                        <w:sz w:val="72"/>
                                        <w:szCs w:val="72"/>
                                      </w:rPr>
                                      <w:t xml:space="preserve"> Draft</w:t>
                                    </w:r>
                                  </w:sdtContent>
                                </w:sdt>
                              </w:p>
                              <w:p w14:paraId="32C0C13D" w14:textId="07D9AD0D" w:rsidR="004A6829"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A6829">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7D43D2" id="_x0000_t202" coordsize="21600,21600" o:spt="202" path="m,l,21600r21600,l21600,xe">
                    <v:stroke joinstyle="miter"/>
                    <v:path gradientshapeok="t" o:connecttype="rect"/>
                  </v:shapetype>
                  <v:shape id="Text Box 34" o:spid="_x0000_s1055" type="#_x0000_t202" style="position:absolute;margin-left:257.25pt;margin-top:101.25pt;width:309pt;height:14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" filled="f" stroked="f" strokeweight=".5pt">
                    <v:textbox inset="0,0,0,0">
                      <w:txbxContent>
                        <w:p w14:paraId="6E0E397F" w14:textId="34C24BB7" w:rsidR="004A6829" w:rsidRDefault="00000000" w:rsidP="00D3046C">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A6111">
                                <w:rPr>
                                  <w:rFonts w:asciiTheme="majorHAnsi" w:eastAsiaTheme="majorEastAsia" w:hAnsiTheme="majorHAnsi" w:cstheme="majorBidi"/>
                                  <w:color w:val="262626" w:themeColor="text1" w:themeTint="D9"/>
                                  <w:sz w:val="72"/>
                                  <w:szCs w:val="72"/>
                                </w:rPr>
                                <w:t>City of Conway Annual Action Plan</w:t>
                              </w:r>
                              <w:r w:rsidR="00BB3779">
                                <w:rPr>
                                  <w:rFonts w:asciiTheme="majorHAnsi" w:eastAsiaTheme="majorEastAsia" w:hAnsiTheme="majorHAnsi" w:cstheme="majorBidi"/>
                                  <w:color w:val="262626" w:themeColor="text1" w:themeTint="D9"/>
                                  <w:sz w:val="72"/>
                                  <w:szCs w:val="72"/>
                                </w:rPr>
                                <w:t xml:space="preserve"> Draft</w:t>
                              </w:r>
                            </w:sdtContent>
                          </w:sdt>
                        </w:p>
                        <w:p w14:paraId="32C0C13D" w14:textId="07D9AD0D" w:rsidR="004A6829" w:rsidRDefault="0000000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4A6829">
                                <w:rPr>
                                  <w:color w:val="404040" w:themeColor="text1" w:themeTint="BF"/>
                                  <w:sz w:val="36"/>
                                  <w:szCs w:val="36"/>
                                </w:rPr>
                                <w:t xml:space="preserve">     </w:t>
                              </w:r>
                            </w:sdtContent>
                          </w:sdt>
                        </w:p>
                      </w:txbxContent>
                    </v:textbox>
                    <w10:wrap anchorx="page" anchory="page"/>
                  </v:shape>
                </w:pict>
              </mc:Fallback>
            </mc:AlternateContent>
          </w:r>
        </w:p>
        <w:p w14:paraId="7C0AA666" w14:textId="5EC5CAA7" w:rsidR="00131B63" w:rsidRPr="00EB4590" w:rsidRDefault="00131B63">
          <w:pPr>
            <w:spacing w:after="0" w:line="240" w:lineRule="auto"/>
          </w:pPr>
        </w:p>
        <w:p w14:paraId="41FDF212" w14:textId="733EBCBB" w:rsidR="00131B63" w:rsidRPr="00EB4590" w:rsidRDefault="00131B63">
          <w:pPr>
            <w:spacing w:after="0" w:line="240" w:lineRule="auto"/>
          </w:pPr>
        </w:p>
        <w:p w14:paraId="19904DA9" w14:textId="77777777" w:rsidR="00131B63" w:rsidRPr="00EB4590" w:rsidRDefault="00131B63">
          <w:pPr>
            <w:spacing w:after="0" w:line="240" w:lineRule="auto"/>
          </w:pPr>
        </w:p>
        <w:p w14:paraId="2EB99523" w14:textId="77777777" w:rsidR="00131B63" w:rsidRPr="00EB4590" w:rsidRDefault="00131B63">
          <w:pPr>
            <w:spacing w:after="0" w:line="240" w:lineRule="auto"/>
          </w:pPr>
        </w:p>
        <w:p w14:paraId="7BF385AA" w14:textId="77777777" w:rsidR="00131B63" w:rsidRPr="00EB4590" w:rsidRDefault="00131B63">
          <w:pPr>
            <w:spacing w:after="0" w:line="240" w:lineRule="auto"/>
          </w:pPr>
        </w:p>
        <w:p w14:paraId="014196AD" w14:textId="77777777" w:rsidR="00131B63" w:rsidRPr="00EB4590" w:rsidRDefault="00131B63">
          <w:pPr>
            <w:spacing w:after="0" w:line="240" w:lineRule="auto"/>
          </w:pPr>
        </w:p>
        <w:p w14:paraId="078B3768" w14:textId="77777777" w:rsidR="00131B63" w:rsidRPr="00EB4590" w:rsidRDefault="00131B63">
          <w:pPr>
            <w:spacing w:after="0" w:line="240" w:lineRule="auto"/>
          </w:pPr>
        </w:p>
        <w:p w14:paraId="6211412F" w14:textId="77777777" w:rsidR="00131B63" w:rsidRPr="00EB4590" w:rsidRDefault="00131B63">
          <w:pPr>
            <w:spacing w:after="0" w:line="240" w:lineRule="auto"/>
          </w:pPr>
        </w:p>
        <w:p w14:paraId="23E432FE" w14:textId="77777777" w:rsidR="00131B63" w:rsidRPr="00EB4590" w:rsidRDefault="00131B63">
          <w:pPr>
            <w:spacing w:after="0" w:line="240" w:lineRule="auto"/>
          </w:pPr>
        </w:p>
        <w:p w14:paraId="22524121" w14:textId="3F5F5612" w:rsidR="00D773DB" w:rsidRDefault="009A6111">
          <w:pPr>
            <w:spacing w:after="0" w:line="240" w:lineRule="auto"/>
          </w:pPr>
          <w:r>
            <w:rPr>
              <w:noProof/>
            </w:rPr>
            <w:drawing>
              <wp:inline distT="0" distB="0" distL="0" distR="0" wp14:anchorId="0DE066C1" wp14:editId="16343247">
                <wp:extent cx="1731645" cy="17316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731645"/>
                        </a:xfrm>
                        <a:prstGeom prst="rect">
                          <a:avLst/>
                        </a:prstGeom>
                        <a:noFill/>
                      </pic:spPr>
                    </pic:pic>
                  </a:graphicData>
                </a:graphic>
              </wp:inline>
            </w:drawing>
          </w:r>
          <w:r w:rsidR="00131B63" w:rsidRPr="00EB4590">
            <w:rPr>
              <w:noProof/>
            </w:rPr>
            <mc:AlternateContent>
              <mc:Choice Requires="wps">
                <w:drawing>
                  <wp:anchor distT="91440" distB="91440" distL="365760" distR="365760" simplePos="0" relativeHeight="251663360" behindDoc="0" locked="0" layoutInCell="1" allowOverlap="1" wp14:anchorId="1C782BD4" wp14:editId="6E11611A">
                    <wp:simplePos x="0" y="0"/>
                    <wp:positionH relativeFrom="margin">
                      <wp:posOffset>-438785</wp:posOffset>
                    </wp:positionH>
                    <wp:positionV relativeFrom="margin">
                      <wp:posOffset>3887470</wp:posOffset>
                    </wp:positionV>
                    <wp:extent cx="7134860" cy="710565"/>
                    <wp:effectExtent l="0" t="1270" r="0" b="2540"/>
                    <wp:wrapTopAndBottom/>
                    <wp:docPr id="3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86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24DB2531" w14:textId="34F776F2" w:rsidR="004A6829" w:rsidRDefault="004A6829">
                                <w:pPr>
                                  <w:pStyle w:val="NoSpacing"/>
                                  <w:jc w:val="center"/>
                                  <w:rPr>
                                    <w:color w:val="4F81BD" w:themeColor="accent1"/>
                                  </w:rPr>
                                </w:pPr>
                              </w:p>
                              <w:p w14:paraId="64B5A9D7" w14:textId="7E0135A9" w:rsidR="004A6829" w:rsidRPr="00131B63" w:rsidRDefault="004A6829">
                                <w:pPr>
                                  <w:pStyle w:val="NoSpacing"/>
                                  <w:spacing w:before="240"/>
                                  <w:jc w:val="center"/>
                                  <w:rPr>
                                    <w:sz w:val="50"/>
                                    <w:szCs w:val="50"/>
                                  </w:rPr>
                                </w:pPr>
                                <w:r w:rsidRPr="00131B63">
                                  <w:rPr>
                                    <w:sz w:val="50"/>
                                    <w:szCs w:val="50"/>
                                  </w:rPr>
                                  <w:t>Prepared By: Community Development Department</w:t>
                                </w:r>
                              </w:p>
                            </w:txbxContent>
                          </wps:txbx>
                          <wps:bodyPr rot="0" vert="horz" wrap="square" lIns="137160" tIns="0" rIns="137160" bIns="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1C782BD4" id="Rectangle 146" o:spid="_x0000_s1056" style="position:absolute;margin-left:-34.55pt;margin-top:306.1pt;width:561.8pt;height:55.95pt;z-index:25166336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" filled="f" stroked="f" strokeweight="2pt">
                    <v:textbox style="mso-fit-shape-to-text:t" inset="10.8pt,0,10.8pt,0">
                      <w:txbxContent>
                        <w:p w14:paraId="24DB2531" w14:textId="34F776F2" w:rsidR="004A6829" w:rsidRDefault="004A6829">
                          <w:pPr>
                            <w:pStyle w:val="NoSpacing"/>
                            <w:jc w:val="center"/>
                            <w:rPr>
                              <w:color w:val="4F81BD" w:themeColor="accent1"/>
                            </w:rPr>
                          </w:pPr>
                        </w:p>
                        <w:p w14:paraId="64B5A9D7" w14:textId="7E0135A9" w:rsidR="004A6829" w:rsidRPr="00131B63" w:rsidRDefault="004A6829">
                          <w:pPr>
                            <w:pStyle w:val="NoSpacing"/>
                            <w:spacing w:before="240"/>
                            <w:jc w:val="center"/>
                            <w:rPr>
                              <w:sz w:val="50"/>
                              <w:szCs w:val="50"/>
                            </w:rPr>
                          </w:pPr>
                          <w:r w:rsidRPr="00131B63">
                            <w:rPr>
                              <w:sz w:val="50"/>
                              <w:szCs w:val="50"/>
                            </w:rPr>
                            <w:t>Prepared By: Community Development Department</w:t>
                          </w:r>
                        </w:p>
                      </w:txbxContent>
                    </v:textbox>
                    <w10:wrap type="topAndBottom" anchorx="margin" anchory="margin"/>
                  </v:rect>
                </w:pict>
              </mc:Fallback>
            </mc:AlternateContent>
          </w:r>
        </w:p>
      </w:sdtContent>
    </w:sdt>
    <w:p w14:paraId="7059BCDD" w14:textId="77777777" w:rsidR="00217572" w:rsidRDefault="00217572">
      <w:pPr>
        <w:spacing w:after="0" w:line="240" w:lineRule="auto"/>
      </w:pPr>
    </w:p>
    <w:p w14:paraId="09FA58C0" w14:textId="77777777" w:rsidR="00217572" w:rsidRDefault="00217572">
      <w:pPr>
        <w:spacing w:after="0" w:line="240" w:lineRule="auto"/>
      </w:pPr>
    </w:p>
    <w:p w14:paraId="70AF3ABB" w14:textId="77777777" w:rsidR="00217572" w:rsidRDefault="00217572">
      <w:pPr>
        <w:spacing w:after="0" w:line="240" w:lineRule="auto"/>
      </w:pPr>
    </w:p>
    <w:p w14:paraId="2DF32080" w14:textId="77777777" w:rsidR="00217572" w:rsidRDefault="00217572">
      <w:pPr>
        <w:spacing w:after="0" w:line="240" w:lineRule="auto"/>
      </w:pPr>
    </w:p>
    <w:p w14:paraId="263228A8" w14:textId="77777777" w:rsidR="00217572" w:rsidRDefault="00217572">
      <w:pPr>
        <w:spacing w:after="0" w:line="240" w:lineRule="auto"/>
      </w:pPr>
    </w:p>
    <w:p w14:paraId="743CF2B2" w14:textId="77777777" w:rsidR="00217572" w:rsidRDefault="00217572">
      <w:pPr>
        <w:spacing w:after="0" w:line="240" w:lineRule="auto"/>
      </w:pPr>
    </w:p>
    <w:p w14:paraId="2D950989" w14:textId="77777777" w:rsidR="00217572" w:rsidRDefault="00217572">
      <w:pPr>
        <w:spacing w:after="0" w:line="240" w:lineRule="auto"/>
      </w:pPr>
    </w:p>
    <w:p w14:paraId="6E6B58DB" w14:textId="77777777" w:rsidR="00217572" w:rsidRDefault="00217572">
      <w:pPr>
        <w:spacing w:after="0" w:line="240" w:lineRule="auto"/>
      </w:pPr>
    </w:p>
    <w:p w14:paraId="61B07409" w14:textId="77777777" w:rsidR="00217572" w:rsidRDefault="00217572">
      <w:pPr>
        <w:spacing w:after="0" w:line="240" w:lineRule="auto"/>
      </w:pPr>
    </w:p>
    <w:p w14:paraId="14478D51" w14:textId="77777777" w:rsidR="00217572" w:rsidRDefault="00217572">
      <w:pPr>
        <w:spacing w:after="0" w:line="240" w:lineRule="auto"/>
      </w:pPr>
    </w:p>
    <w:p w14:paraId="145CCCCF" w14:textId="77777777" w:rsidR="00217572" w:rsidRDefault="00217572">
      <w:pPr>
        <w:spacing w:after="0" w:line="240" w:lineRule="auto"/>
      </w:pPr>
    </w:p>
    <w:p w14:paraId="2D8B4318" w14:textId="77777777" w:rsidR="00217572" w:rsidRDefault="00217572">
      <w:pPr>
        <w:spacing w:after="0" w:line="240" w:lineRule="auto"/>
      </w:pPr>
    </w:p>
    <w:p w14:paraId="702CAC40" w14:textId="77777777" w:rsidR="00217572" w:rsidRDefault="00217572">
      <w:pPr>
        <w:spacing w:after="0" w:line="240" w:lineRule="auto"/>
      </w:pPr>
    </w:p>
    <w:p w14:paraId="2AEC6795" w14:textId="77777777" w:rsidR="00217572" w:rsidRDefault="00217572">
      <w:pPr>
        <w:spacing w:after="0" w:line="240" w:lineRule="auto"/>
      </w:pPr>
    </w:p>
    <w:p w14:paraId="40F0DA90" w14:textId="77777777" w:rsidR="00217572" w:rsidRDefault="00217572">
      <w:pPr>
        <w:spacing w:after="0" w:line="240" w:lineRule="auto"/>
      </w:pPr>
    </w:p>
    <w:p w14:paraId="0831FB9E" w14:textId="77777777" w:rsidR="00217572" w:rsidRDefault="00217572">
      <w:pPr>
        <w:spacing w:after="0" w:line="240" w:lineRule="auto"/>
      </w:pPr>
    </w:p>
    <w:p w14:paraId="792F4AAA" w14:textId="77777777" w:rsidR="00217572" w:rsidRDefault="00217572">
      <w:pPr>
        <w:spacing w:after="0" w:line="240" w:lineRule="auto"/>
      </w:pPr>
    </w:p>
    <w:p w14:paraId="7138A86E" w14:textId="4E094CC2" w:rsidR="00217572" w:rsidRDefault="00663691">
      <w:pPr>
        <w:spacing w:after="0" w:line="240" w:lineRule="auto"/>
      </w:pPr>
      <w:r w:rsidRPr="00EB4590">
        <w:rPr>
          <w:noProof/>
        </w:rPr>
        <mc:AlternateContent>
          <mc:Choice Requires="wps">
            <w:drawing>
              <wp:anchor distT="0" distB="0" distL="114300" distR="114300" simplePos="0" relativeHeight="251661312" behindDoc="0" locked="0" layoutInCell="1" allowOverlap="1" wp14:anchorId="02C81974" wp14:editId="10E0BCC8">
                <wp:simplePos x="0" y="0"/>
                <wp:positionH relativeFrom="page">
                  <wp:posOffset>3340735</wp:posOffset>
                </wp:positionH>
                <wp:positionV relativeFrom="page">
                  <wp:posOffset>8513445</wp:posOffset>
                </wp:positionV>
                <wp:extent cx="3496945" cy="3409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694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A4C7E" w14:textId="25DB8C53" w:rsidR="004A6829" w:rsidRPr="00131B63" w:rsidRDefault="00000000">
                            <w:pPr>
                              <w:pStyle w:val="NoSpacing"/>
                              <w:rPr>
                                <w:sz w:val="44"/>
                                <w:szCs w:val="44"/>
                              </w:rPr>
                            </w:pPr>
                            <w:sdt>
                              <w:sdtPr>
                                <w:rPr>
                                  <w:sz w:val="44"/>
                                  <w:szCs w:val="44"/>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31B63" w:rsidRPr="00131B63">
                                  <w:rPr>
                                    <w:sz w:val="44"/>
                                    <w:szCs w:val="44"/>
                                  </w:rPr>
                                  <w:t>Director: Shawanna Rodgers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2C81974" id="Text Box 35" o:spid="_x0000_s1057" type="#_x0000_t202" style="position:absolute;margin-left:263.05pt;margin-top:670.35pt;width:275.35pt;height:26.8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" filled="f" stroked="f" strokeweight=".5pt">
                <v:textbox style="mso-fit-shape-to-text:t" inset="0,0,0,0">
                  <w:txbxContent>
                    <w:p w14:paraId="6D0A4C7E" w14:textId="25DB8C53" w:rsidR="004A6829" w:rsidRPr="00131B63" w:rsidRDefault="00000000">
                      <w:pPr>
                        <w:pStyle w:val="NoSpacing"/>
                        <w:rPr>
                          <w:sz w:val="44"/>
                          <w:szCs w:val="44"/>
                        </w:rPr>
                      </w:pPr>
                      <w:sdt>
                        <w:sdtPr>
                          <w:rPr>
                            <w:sz w:val="44"/>
                            <w:szCs w:val="44"/>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131B63" w:rsidRPr="00131B63">
                            <w:rPr>
                              <w:sz w:val="44"/>
                              <w:szCs w:val="44"/>
                            </w:rPr>
                            <w:t>Director: Shawanna Rodgers</w:t>
                          </w:r>
                        </w:sdtContent>
                      </w:sdt>
                    </w:p>
                  </w:txbxContent>
                </v:textbox>
                <w10:wrap anchorx="page" anchory="page"/>
              </v:shape>
            </w:pict>
          </mc:Fallback>
        </mc:AlternateContent>
      </w:r>
    </w:p>
    <w:p w14:paraId="6508C459" w14:textId="1E03CFFA" w:rsidR="00217572" w:rsidRDefault="00217572">
      <w:pPr>
        <w:spacing w:after="0" w:line="240" w:lineRule="auto"/>
      </w:pPr>
    </w:p>
    <w:p w14:paraId="615AC5FD" w14:textId="77777777" w:rsidR="00217572" w:rsidRDefault="00217572">
      <w:pPr>
        <w:spacing w:after="0" w:line="240" w:lineRule="auto"/>
      </w:pPr>
    </w:p>
    <w:p w14:paraId="7627E590" w14:textId="287389CC" w:rsidR="00217572" w:rsidRDefault="00217572">
      <w:pPr>
        <w:spacing w:after="0" w:line="240" w:lineRule="auto"/>
      </w:pPr>
    </w:p>
    <w:p w14:paraId="2C1AB591" w14:textId="74B54CEE" w:rsidR="00217572" w:rsidRDefault="00217572">
      <w:pPr>
        <w:spacing w:after="0" w:line="240" w:lineRule="auto"/>
      </w:pPr>
    </w:p>
    <w:p w14:paraId="77A12FE7" w14:textId="098FADCD" w:rsidR="00217572" w:rsidRDefault="00217572">
      <w:pPr>
        <w:spacing w:after="0" w:line="240" w:lineRule="auto"/>
      </w:pPr>
    </w:p>
    <w:p w14:paraId="0C7CF3B8" w14:textId="6A554264" w:rsidR="00217572" w:rsidRDefault="000534AB">
      <w:pPr>
        <w:spacing w:after="0" w:line="240" w:lineRule="auto"/>
      </w:pPr>
      <w:r w:rsidRPr="00EB4590">
        <w:rPr>
          <w:noProof/>
        </w:rPr>
        <mc:AlternateContent>
          <mc:Choice Requires="wps">
            <w:drawing>
              <wp:anchor distT="0" distB="0" distL="114300" distR="114300" simplePos="0" relativeHeight="251666432" behindDoc="0" locked="0" layoutInCell="1" allowOverlap="1" wp14:anchorId="7616309F" wp14:editId="545F19E9">
                <wp:simplePos x="0" y="0"/>
                <wp:positionH relativeFrom="page">
                  <wp:posOffset>2527300</wp:posOffset>
                </wp:positionH>
                <wp:positionV relativeFrom="page">
                  <wp:posOffset>1511300</wp:posOffset>
                </wp:positionV>
                <wp:extent cx="5181600" cy="1270000"/>
                <wp:effectExtent l="0" t="0" r="0" b="6350"/>
                <wp:wrapNone/>
                <wp:docPr id="1868830768" name="Text Box 1868830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270000"/>
                        </a:xfrm>
                        <a:prstGeom prst="rect">
                          <a:avLst/>
                        </a:prstGeom>
                        <a:noFill/>
                        <a:ln w="6350">
                          <a:noFill/>
                        </a:ln>
                        <a:effectLst/>
                      </wps:spPr>
                      <wps:txbx>
                        <w:txbxContent>
                          <w:p w14:paraId="68ACB62C" w14:textId="465808F8" w:rsidR="00217572" w:rsidRDefault="00000000" w:rsidP="00217572">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615946930"/>
                                <w:dataBinding w:prefixMappings="xmlns:ns0='http://purl.org/dc/elements/1.1/' xmlns:ns1='http://schemas.openxmlformats.org/package/2006/metadata/core-properties' " w:xpath="/ns1:coreProperties[1]/ns0:title[1]" w:storeItemID="{6C3C8BC8-F283-45AE-878A-BAB7291924A1}"/>
                                <w:text/>
                              </w:sdtPr>
                              <w:sdtContent>
                                <w:r w:rsidR="00BB3779">
                                  <w:rPr>
                                    <w:rFonts w:asciiTheme="majorHAnsi" w:eastAsiaTheme="majorEastAsia" w:hAnsiTheme="majorHAnsi" w:cstheme="majorBidi"/>
                                    <w:color w:val="262626" w:themeColor="text1" w:themeTint="D9"/>
                                    <w:sz w:val="72"/>
                                    <w:szCs w:val="72"/>
                                  </w:rPr>
                                  <w:t>City of Conway Annual Action Plan Draft</w:t>
                                </w:r>
                              </w:sdtContent>
                            </w:sdt>
                          </w:p>
                          <w:p w14:paraId="44D59F69" w14:textId="77777777" w:rsidR="00217572" w:rsidRDefault="00000000" w:rsidP="00217572">
                            <w:pPr>
                              <w:spacing w:before="120"/>
                              <w:rPr>
                                <w:color w:val="404040" w:themeColor="text1" w:themeTint="BF"/>
                                <w:sz w:val="36"/>
                                <w:szCs w:val="36"/>
                              </w:rPr>
                            </w:pPr>
                            <w:sdt>
                              <w:sdtPr>
                                <w:rPr>
                                  <w:color w:val="404040" w:themeColor="text1" w:themeTint="BF"/>
                                  <w:sz w:val="36"/>
                                  <w:szCs w:val="36"/>
                                </w:rPr>
                                <w:alias w:val="Subtitle"/>
                                <w:tag w:val=""/>
                                <w:id w:val="306059183"/>
                                <w:showingPlcHdr/>
                                <w:dataBinding w:prefixMappings="xmlns:ns0='http://purl.org/dc/elements/1.1/' xmlns:ns1='http://schemas.openxmlformats.org/package/2006/metadata/core-properties' " w:xpath="/ns1:coreProperties[1]/ns0:subject[1]" w:storeItemID="{6C3C8BC8-F283-45AE-878A-BAB7291924A1}"/>
                                <w:text/>
                              </w:sdtPr>
                              <w:sdtContent>
                                <w:r w:rsidR="00217572">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16309F" id="Text Box 1868830768" o:spid="_x0000_s1058" type="#_x0000_t202" style="position:absolute;margin-left:199pt;margin-top:119pt;width:408pt;height:10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" filled="f" stroked="f" strokeweight=".5pt">
                <v:textbox inset="0,0,0,0">
                  <w:txbxContent>
                    <w:p w14:paraId="68ACB62C" w14:textId="465808F8" w:rsidR="00217572" w:rsidRDefault="00000000" w:rsidP="00217572">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615946930"/>
                          <w:dataBinding w:prefixMappings="xmlns:ns0='http://purl.org/dc/elements/1.1/' xmlns:ns1='http://schemas.openxmlformats.org/package/2006/metadata/core-properties' " w:xpath="/ns1:coreProperties[1]/ns0:title[1]" w:storeItemID="{6C3C8BC8-F283-45AE-878A-BAB7291924A1}"/>
                          <w:text/>
                        </w:sdtPr>
                        <w:sdtContent>
                          <w:r w:rsidR="00BB3779">
                            <w:rPr>
                              <w:rFonts w:asciiTheme="majorHAnsi" w:eastAsiaTheme="majorEastAsia" w:hAnsiTheme="majorHAnsi" w:cstheme="majorBidi"/>
                              <w:color w:val="262626" w:themeColor="text1" w:themeTint="D9"/>
                              <w:sz w:val="72"/>
                              <w:szCs w:val="72"/>
                            </w:rPr>
                            <w:t>City of Conway Annual Action Plan Draft</w:t>
                          </w:r>
                        </w:sdtContent>
                      </w:sdt>
                    </w:p>
                    <w:p w14:paraId="44D59F69" w14:textId="77777777" w:rsidR="00217572" w:rsidRDefault="00000000" w:rsidP="00217572">
                      <w:pPr>
                        <w:spacing w:before="120"/>
                        <w:rPr>
                          <w:color w:val="404040" w:themeColor="text1" w:themeTint="BF"/>
                          <w:sz w:val="36"/>
                          <w:szCs w:val="36"/>
                        </w:rPr>
                      </w:pPr>
                      <w:sdt>
                        <w:sdtPr>
                          <w:rPr>
                            <w:color w:val="404040" w:themeColor="text1" w:themeTint="BF"/>
                            <w:sz w:val="36"/>
                            <w:szCs w:val="36"/>
                          </w:rPr>
                          <w:alias w:val="Subtitle"/>
                          <w:tag w:val=""/>
                          <w:id w:val="306059183"/>
                          <w:showingPlcHdr/>
                          <w:dataBinding w:prefixMappings="xmlns:ns0='http://purl.org/dc/elements/1.1/' xmlns:ns1='http://schemas.openxmlformats.org/package/2006/metadata/core-properties' " w:xpath="/ns1:coreProperties[1]/ns0:subject[1]" w:storeItemID="{6C3C8BC8-F283-45AE-878A-BAB7291924A1}"/>
                          <w:text/>
                        </w:sdtPr>
                        <w:sdtContent>
                          <w:r w:rsidR="00217572">
                            <w:rPr>
                              <w:color w:val="404040" w:themeColor="text1" w:themeTint="BF"/>
                              <w:sz w:val="36"/>
                              <w:szCs w:val="36"/>
                            </w:rPr>
                            <w:t xml:space="preserve">     </w:t>
                          </w:r>
                        </w:sdtContent>
                      </w:sdt>
                    </w:p>
                  </w:txbxContent>
                </v:textbox>
                <w10:wrap anchorx="page" anchory="page"/>
              </v:shape>
            </w:pict>
          </mc:Fallback>
        </mc:AlternateContent>
      </w:r>
    </w:p>
    <w:p w14:paraId="4B89AC84" w14:textId="1B9BD6C1" w:rsidR="00217572" w:rsidRDefault="00217572">
      <w:pPr>
        <w:spacing w:after="0" w:line="240" w:lineRule="auto"/>
      </w:pPr>
    </w:p>
    <w:p w14:paraId="14D1C87D" w14:textId="77777777" w:rsidR="00217572" w:rsidRDefault="00217572">
      <w:pPr>
        <w:spacing w:after="0" w:line="240" w:lineRule="auto"/>
      </w:pPr>
    </w:p>
    <w:sdt>
      <w:sdtPr>
        <w:rPr>
          <w:rFonts w:ascii="Calibri" w:eastAsia="Calibri" w:hAnsi="Calibri" w:cs="Times New Roman"/>
        </w:rPr>
        <w:id w:val="1939019797"/>
        <w:docPartObj>
          <w:docPartGallery w:val="Cover Pages"/>
          <w:docPartUnique/>
        </w:docPartObj>
      </w:sdtPr>
      <w:sdtContent>
        <w:p w14:paraId="09E11702" w14:textId="3515DA15" w:rsidR="00217572" w:rsidRPr="00EB4590" w:rsidRDefault="00217572" w:rsidP="00217572">
          <w:pPr>
            <w:pStyle w:val="NoSpacing"/>
          </w:pPr>
          <w:r w:rsidRPr="00EB4590">
            <w:rPr>
              <w:noProof/>
            </w:rPr>
            <mc:AlternateContent>
              <mc:Choice Requires="wpg">
                <w:drawing>
                  <wp:anchor distT="0" distB="0" distL="114300" distR="114300" simplePos="0" relativeHeight="251665408" behindDoc="1" locked="0" layoutInCell="1" allowOverlap="1" wp14:anchorId="584A2645" wp14:editId="47442A5C">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52065" cy="9548495"/>
                    <wp:effectExtent l="3175" t="0" r="6985" b="6985"/>
                    <wp:wrapNone/>
                    <wp:docPr id="17939228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9548495"/>
                              <a:chOff x="0" y="0"/>
                              <a:chExt cx="2194560" cy="9125712"/>
                            </a:xfrm>
                          </wpg:grpSpPr>
                          <wps:wsp>
                            <wps:cNvPr id="1997850900" name="Rectangle 3"/>
                            <wps:cNvSpPr>
                              <a:spLocks noChangeArrowheads="1"/>
                            </wps:cNvSpPr>
                            <wps:spPr bwMode="auto">
                              <a:xfrm>
                                <a:off x="0" y="0"/>
                                <a:ext cx="194535" cy="9125712"/>
                              </a:xfrm>
                              <a:prstGeom prst="rect">
                                <a:avLst/>
                              </a:prstGeom>
                              <a:solidFill>
                                <a:srgbClr val="1F497D">
                                  <a:lumMod val="100000"/>
                                  <a:lumOff val="0"/>
                                </a:srgb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97991398" name="Pentagon 4"/>
                            <wps:cNvSpPr>
                              <a:spLocks noChangeArrowheads="1"/>
                            </wps:cNvSpPr>
                            <wps:spPr bwMode="auto">
                              <a:xfrm>
                                <a:off x="0" y="1466850"/>
                                <a:ext cx="2194560" cy="552055"/>
                              </a:xfrm>
                              <a:prstGeom prst="homePlate">
                                <a:avLst>
                                  <a:gd name="adj" fmla="val 50004"/>
                                </a:avLst>
                              </a:prstGeom>
                              <a:solidFill>
                                <a:srgbClr val="4F81BD">
                                  <a:lumMod val="100000"/>
                                  <a:lumOff val="0"/>
                                </a:srgb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5251486C" w14:textId="7CBBED3A" w:rsidR="00217572" w:rsidRPr="004A6829" w:rsidRDefault="00217572" w:rsidP="00217572">
                                  <w:pPr>
                                    <w:pStyle w:val="NoSpacing"/>
                                    <w:jc w:val="right"/>
                                    <w:rPr>
                                      <w:color w:val="FFFFFF" w:themeColor="background1"/>
                                      <w:sz w:val="36"/>
                                      <w:szCs w:val="36"/>
                                    </w:rPr>
                                  </w:pPr>
                                  <w:r w:rsidRPr="004A6829">
                                    <w:rPr>
                                      <w:color w:val="FFFFFF" w:themeColor="background1"/>
                                      <w:sz w:val="36"/>
                                      <w:szCs w:val="36"/>
                                    </w:rPr>
                                    <w:t>202</w:t>
                                  </w:r>
                                  <w:r w:rsidR="00663691">
                                    <w:rPr>
                                      <w:color w:val="FFFFFF" w:themeColor="background1"/>
                                      <w:sz w:val="36"/>
                                      <w:szCs w:val="36"/>
                                    </w:rPr>
                                    <w:t>5</w:t>
                                  </w:r>
                                </w:p>
                              </w:txbxContent>
                            </wps:txbx>
                            <wps:bodyPr rot="0" vert="horz" wrap="square" lIns="91440" tIns="0" rIns="182880" bIns="0" anchor="ctr" anchorCtr="0" upright="1">
                              <a:noAutofit/>
                            </wps:bodyPr>
                          </wps:wsp>
                          <wpg:grpSp>
                            <wpg:cNvPr id="673914146" name="Group 5"/>
                            <wpg:cNvGrpSpPr>
                              <a:grpSpLocks/>
                            </wpg:cNvGrpSpPr>
                            <wpg:grpSpPr bwMode="auto">
                              <a:xfrm>
                                <a:off x="76200" y="4210050"/>
                                <a:ext cx="2057400" cy="4910328"/>
                                <a:chOff x="80645" y="4211812"/>
                                <a:chExt cx="1306273" cy="3121026"/>
                              </a:xfrm>
                            </wpg:grpSpPr>
                            <wpg:grpSp>
                              <wpg:cNvPr id="1623137379" name="Group 6"/>
                              <wpg:cNvGrpSpPr>
                                <a:grpSpLocks noChangeAspect="1"/>
                              </wpg:cNvGrpSpPr>
                              <wpg:grpSpPr bwMode="auto">
                                <a:xfrm>
                                  <a:off x="141062" y="4211812"/>
                                  <a:ext cx="1047750" cy="3121026"/>
                                  <a:chOff x="141062" y="4211812"/>
                                  <a:chExt cx="1047750" cy="3121026"/>
                                </a:xfrm>
                              </wpg:grpSpPr>
                              <wps:wsp>
                                <wps:cNvPr id="744676832" name="Freeform 20"/>
                                <wps:cNvSpPr>
                                  <a:spLocks/>
                                </wps:cNvSpPr>
                                <wps:spPr bwMode="auto">
                                  <a:xfrm>
                                    <a:off x="369662" y="6216825"/>
                                    <a:ext cx="193675" cy="698500"/>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24379010" name="Freeform 21"/>
                                <wps:cNvSpPr>
                                  <a:spLocks/>
                                </wps:cNvSpPr>
                                <wps:spPr bwMode="auto">
                                  <a:xfrm>
                                    <a:off x="572862" y="6905800"/>
                                    <a:ext cx="184150" cy="427038"/>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274105614" name="Freeform 22"/>
                                <wps:cNvSpPr>
                                  <a:spLocks/>
                                </wps:cNvSpPr>
                                <wps:spPr bwMode="auto">
                                  <a:xfrm>
                                    <a:off x="141062" y="4211812"/>
                                    <a:ext cx="222250" cy="2019300"/>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1148690984" name="Freeform 23"/>
                                <wps:cNvSpPr>
                                  <a:spLocks/>
                                </wps:cNvSpPr>
                                <wps:spPr bwMode="auto">
                                  <a:xfrm>
                                    <a:off x="341087" y="4861100"/>
                                    <a:ext cx="71438" cy="1355725"/>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174597342" name="Freeform 24"/>
                                <wps:cNvSpPr>
                                  <a:spLocks/>
                                </wps:cNvSpPr>
                                <wps:spPr bwMode="auto">
                                  <a:xfrm>
                                    <a:off x="363312" y="6231112"/>
                                    <a:ext cx="244475" cy="998538"/>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317207068" name="Freeform 25"/>
                                <wps:cNvSpPr>
                                  <a:spLocks/>
                                </wps:cNvSpPr>
                                <wps:spPr bwMode="auto">
                                  <a:xfrm>
                                    <a:off x="620487" y="7223300"/>
                                    <a:ext cx="52388" cy="109538"/>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1289523094" name="Freeform 26"/>
                                <wps:cNvSpPr>
                                  <a:spLocks/>
                                </wps:cNvSpPr>
                                <wps:spPr bwMode="auto">
                                  <a:xfrm>
                                    <a:off x="355374" y="6153325"/>
                                    <a:ext cx="23813" cy="147638"/>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1144870556" name="Freeform 27"/>
                                <wps:cNvSpPr>
                                  <a:spLocks/>
                                </wps:cNvSpPr>
                                <wps:spPr bwMode="auto">
                                  <a:xfrm>
                                    <a:off x="563337" y="5689775"/>
                                    <a:ext cx="625475" cy="1216025"/>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485738886" name="Freeform 28"/>
                                <wps:cNvSpPr>
                                  <a:spLocks/>
                                </wps:cNvSpPr>
                                <wps:spPr bwMode="auto">
                                  <a:xfrm>
                                    <a:off x="563337" y="6915325"/>
                                    <a:ext cx="57150" cy="307975"/>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438708292" name="Freeform 29"/>
                                <wps:cNvSpPr>
                                  <a:spLocks/>
                                </wps:cNvSpPr>
                                <wps:spPr bwMode="auto">
                                  <a:xfrm>
                                    <a:off x="607787" y="7229650"/>
                                    <a:ext cx="49213" cy="103188"/>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2091051894" name="Freeform 30"/>
                                <wps:cNvSpPr>
                                  <a:spLocks/>
                                </wps:cNvSpPr>
                                <wps:spPr bwMode="auto">
                                  <a:xfrm>
                                    <a:off x="563337" y="6878812"/>
                                    <a:ext cx="11113" cy="66675"/>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s:wsp>
                                <wps:cNvPr id="1436391733" name="Freeform 31"/>
                                <wps:cNvSpPr>
                                  <a:spLocks/>
                                </wps:cNvSpPr>
                                <wps:spPr bwMode="auto">
                                  <a:xfrm>
                                    <a:off x="587149" y="7145512"/>
                                    <a:ext cx="71438" cy="187325"/>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1F497D">
                                      <a:lumMod val="100000"/>
                                      <a:lumOff val="0"/>
                                    </a:srgbClr>
                                  </a:solidFill>
                                  <a:ln w="0">
                                    <a:solidFill>
                                      <a:srgbClr val="1F497D">
                                        <a:lumMod val="100000"/>
                                        <a:lumOff val="0"/>
                                      </a:srgbClr>
                                    </a:solidFill>
                                    <a:prstDash val="solid"/>
                                    <a:round/>
                                    <a:headEnd/>
                                    <a:tailEnd/>
                                  </a:ln>
                                </wps:spPr>
                                <wps:bodyPr rot="0" vert="horz" wrap="square" lIns="91440" tIns="45720" rIns="91440" bIns="45720" anchor="t" anchorCtr="0" upright="1">
                                  <a:noAutofit/>
                                </wps:bodyPr>
                              </wps:wsp>
                            </wpg:grpSp>
                            <wpg:grpSp>
                              <wpg:cNvPr id="1001058577" name="Group 7"/>
                              <wpg:cNvGrpSpPr>
                                <a:grpSpLocks noChangeAspect="1"/>
                              </wpg:cNvGrpSpPr>
                              <wpg:grpSpPr bwMode="auto">
                                <a:xfrm>
                                  <a:off x="80645" y="4826972"/>
                                  <a:ext cx="1306273" cy="2505863"/>
                                  <a:chOff x="80645" y="4649964"/>
                                  <a:chExt cx="874712" cy="1677988"/>
                                </a:xfrm>
                              </wpg:grpSpPr>
                              <wps:wsp>
                                <wps:cNvPr id="1940383786" name="Freeform 8"/>
                                <wps:cNvSpPr>
                                  <a:spLocks/>
                                </wps:cNvSpPr>
                                <wps:spPr bwMode="auto">
                                  <a:xfrm>
                                    <a:off x="118745" y="5189714"/>
                                    <a:ext cx="198438" cy="714375"/>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139452496" name="Freeform 9"/>
                                <wps:cNvSpPr>
                                  <a:spLocks/>
                                </wps:cNvSpPr>
                                <wps:spPr bwMode="auto">
                                  <a:xfrm>
                                    <a:off x="328295" y="5891389"/>
                                    <a:ext cx="187325" cy="436563"/>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458482221" name="Freeform 10"/>
                                <wps:cNvSpPr>
                                  <a:spLocks/>
                                </wps:cNvSpPr>
                                <wps:spPr bwMode="auto">
                                  <a:xfrm>
                                    <a:off x="80645" y="5010327"/>
                                    <a:ext cx="31750" cy="192088"/>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237344854" name="Freeform 12"/>
                                <wps:cNvSpPr>
                                  <a:spLocks/>
                                </wps:cNvSpPr>
                                <wps:spPr bwMode="auto">
                                  <a:xfrm>
                                    <a:off x="112395" y="5202414"/>
                                    <a:ext cx="250825" cy="1020763"/>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56963845" name="Freeform 13"/>
                                <wps:cNvSpPr>
                                  <a:spLocks/>
                                </wps:cNvSpPr>
                                <wps:spPr bwMode="auto">
                                  <a:xfrm>
                                    <a:off x="375920" y="6215239"/>
                                    <a:ext cx="52388" cy="112713"/>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303528666" name="Freeform 14"/>
                                <wps:cNvSpPr>
                                  <a:spLocks/>
                                </wps:cNvSpPr>
                                <wps:spPr bwMode="auto">
                                  <a:xfrm>
                                    <a:off x="106045" y="5124627"/>
                                    <a:ext cx="23813" cy="150813"/>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514957983" name="Freeform 15"/>
                                <wps:cNvSpPr>
                                  <a:spLocks/>
                                </wps:cNvSpPr>
                                <wps:spPr bwMode="auto">
                                  <a:xfrm>
                                    <a:off x="317182" y="4649964"/>
                                    <a:ext cx="638175" cy="1241425"/>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334041412" name="Freeform 16"/>
                                <wps:cNvSpPr>
                                  <a:spLocks/>
                                </wps:cNvSpPr>
                                <wps:spPr bwMode="auto">
                                  <a:xfrm>
                                    <a:off x="317182" y="5904089"/>
                                    <a:ext cx="58738" cy="311150"/>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176669579" name="Freeform 17"/>
                                <wps:cNvSpPr>
                                  <a:spLocks/>
                                </wps:cNvSpPr>
                                <wps:spPr bwMode="auto">
                                  <a:xfrm>
                                    <a:off x="363220" y="6223177"/>
                                    <a:ext cx="49213" cy="104775"/>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828498809" name="Freeform 18"/>
                                <wps:cNvSpPr>
                                  <a:spLocks/>
                                </wps:cNvSpPr>
                                <wps:spPr bwMode="auto">
                                  <a:xfrm>
                                    <a:off x="317182" y="5864402"/>
                                    <a:ext cx="11113" cy="68263"/>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s:wsp>
                                <wps:cNvPr id="1837806580" name="Freeform 19"/>
                                <wps:cNvSpPr>
                                  <a:spLocks/>
                                </wps:cNvSpPr>
                                <wps:spPr bwMode="auto">
                                  <a:xfrm>
                                    <a:off x="340995" y="6135864"/>
                                    <a:ext cx="73025" cy="192088"/>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1F497D">
                                      <a:lumMod val="100000"/>
                                      <a:lumOff val="0"/>
                                      <a:alpha val="20000"/>
                                    </a:srgbClr>
                                  </a:solidFill>
                                  <a:ln w="0">
                                    <a:solidFill>
                                      <a:srgbClr val="1F497D">
                                        <a:lumMod val="100000"/>
                                        <a:lumOff val="0"/>
                                        <a:alpha val="20000"/>
                                      </a:srgbClr>
                                    </a:solidFill>
                                    <a:prstDash val="solid"/>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584A2645" id="_x0000_s1059" style="position:absolute;margin-left:0;margin-top:0;width:200.95pt;height:751.85pt;z-index:-25165107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">
                    <v:rect id="Rectangle 3" o:spid="_x0000_s106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" fillcolor="#1f497d" stroked="f" strokeweight="2pt"/>
                    <v:shape id="Pentagon 4" o:spid="_x0000_s1061"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" adj="18883" fillcolor="#4f81bd" stroked="f" strokeweight="2pt">
                      <v:textbox inset=",0,14.4pt,0">
                        <w:txbxContent>
                          <w:p w14:paraId="5251486C" w14:textId="7CBBED3A" w:rsidR="00217572" w:rsidRPr="004A6829" w:rsidRDefault="00217572" w:rsidP="00217572">
                            <w:pPr>
                              <w:pStyle w:val="NoSpacing"/>
                              <w:jc w:val="right"/>
                              <w:rPr>
                                <w:color w:val="FFFFFF" w:themeColor="background1"/>
                                <w:sz w:val="36"/>
                                <w:szCs w:val="36"/>
                              </w:rPr>
                            </w:pPr>
                            <w:r w:rsidRPr="004A6829">
                              <w:rPr>
                                <w:color w:val="FFFFFF" w:themeColor="background1"/>
                                <w:sz w:val="36"/>
                                <w:szCs w:val="36"/>
                              </w:rPr>
                              <w:t>202</w:t>
                            </w:r>
                            <w:r w:rsidR="00663691">
                              <w:rPr>
                                <w:color w:val="FFFFFF" w:themeColor="background1"/>
                                <w:sz w:val="36"/>
                                <w:szCs w:val="36"/>
                              </w:rPr>
                              <w:t>5</w:t>
                            </w:r>
                          </w:p>
                        </w:txbxContent>
                      </v:textbox>
                    </v:shape>
                    <v:group id="Group 5" o:spid="_x0000_s1062"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">
                      <v:group id="Group 6" o:spid="_x0000_s1063"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">
                        <o:lock v:ext="edit" aspectratio="t"/>
                        <v:shape id="Freeform 20" o:spid="_x0000_s1064"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" path="m,l39,152,84,304r38,113l122,440,76,306,39,180,6,53,,xe" fillcolor="#1f497d" strokecolor="#1f497d" strokeweight="0">
                          <v:path arrowok="t" o:connecttype="custom" o:connectlocs="0,0;98286888,383063750;211693125,766127500;307459063,1050905950;307459063,1108868750;191531875,771167813;98286888,453628125;15120938,133569075;0,0" o:connectangles="0,0,0,0,0,0,0,0,0"/>
                        </v:shape>
                        <v:shape id="Freeform 21" o:spid="_x0000_s1065"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" path="m,l8,19,37,93r30,74l116,269r-8,l60,169,30,98,1,25,,xe" fillcolor="#1f497d" strokecolor="#1f497d" strokeweight="0">
                          <v:path arrowok="t" o:connecttype="custom" o:connectlocs="0,0;20161250,47883819;93246575,234375599;168851263,420867380;292338125,677923619;272176875,677923619;151209375,425907699;75604688,246975602;2520950,63004774;0,0" o:connectangles="0,0,0,0,0,0,0,0,0,0"/>
                        </v:shape>
                        <v:shape id="Freeform 22" o:spid="_x0000_s1066"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" path="m,l,,1,79r2,80l12,317,23,476,39,634,58,792,83,948r24,138l135,1223r5,49l138,1262,105,1106,77,949,53,792,35,634,20,476,9,317,2,159,,79,,xe" fillcolor="#1f497d" strokecolor="#1f497d" strokeweight="0">
                          <v:path arrowok="t" o:connecttype="custom" o:connectlocs="0,0;0,0;2520950,199093138;7561263,400705638;30241875,798890325;57964388,1199594375;98286888,1597779063;146169063,1995963750;209173763,2147483646;269657513,2147483646;340221888,2147483646;352821875,2147483646;347781563,2147483646;264617200,2147483646;194052825,2147483646;133569075,1995963750;88206263,1597779063;50403125,1199594375;22682200,798890325;5040313,400705638;0,199093138;0,0" o:connectangles="0,0,0,0,0,0,0,0,0,0,0,0,0,0,0,0,0,0,0,0,0,0"/>
                        </v:shape>
                        <v:shape id="Freeform 23" o:spid="_x0000_s1067"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" path="m45,r,l35,66r-9,67l14,267,6,401,3,534,6,669r8,134l18,854r,-3l9,814,8,803,1,669,,534,3,401,12,267,25,132,34,66,45,xe" fillcolor="#1f497d" strokecolor="#1f497d" strokeweight="0">
                          <v:path arrowok="t" o:connecttype="custom" o:connectlocs="113408619,0;113408619,0;88206880,166330313;65524521,335181575;35282434,672882513;15121043,1010583450;7561315,1345763438;15121043,1685985325;35282434,2023686263;45363130,2147483646;45363130,2144653763;22682359,2051407188;20161391,2023686263;2520968,1685985325;0,1345763438;7561315,1010583450;30242087,672882513;63005141,332660625;85685912,166330313;113408619,0" o:connectangles="0,0,0,0,0,0,0,0,0,0,0,0,0,0,0,0,0,0,0,0"/>
                        </v:shape>
                        <v:shape id="Freeform 24" o:spid="_x0000_s1068"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" path="m,l10,44r11,82l34,207r19,86l75,380r25,86l120,521r21,55l152,618r2,11l140,595,115,532,93,468,67,383,47,295,28,207,12,104,,xe" fillcolor="#1f497d" strokecolor="#1f497d" strokeweight="0">
                          <v:path arrowok="t" o:connecttype="custom" o:connectlocs="0,0;25201563,110886931;52924075,317539847;85685313,521673399;133569075,738406945;189012513,957659855;252015625,1174393401;302418750,1313002857;355342825,1451610727;383063750,1557457342;388104063,1585179869;352821875,1499494513;289818763,1340723796;234375325,1179433716;168851263,965221121;118448138,743447260;70564375,521673399;30241875,262096381;0,0" o:connectangles="0,0,0,0,0,0,0,0,0,0,0,0,0,0,0,0,0,0,0"/>
                        </v:shape>
                        <v:shape id="Freeform 25" o:spid="_x0000_s1069"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" path="m,l33,69r-9,l12,35,,xe" fillcolor="#1f497d" strokecolor="#1f497d" strokeweight="0">
                          <v:path arrowok="t" o:connecttype="custom" o:connectlocs="0,0;83166744,173892369;60484327,173892369;30242164,88206665;0,0" o:connectangles="0,0,0,0,0"/>
                        </v:shape>
                        <v:shape id="Freeform 26" o:spid="_x0000_s1070"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" path="m,l9,37r,3l15,93,5,49,,xe" fillcolor="#1f497d" strokecolor="#1f497d" strokeweight="0">
                          <v:path arrowok="t" o:connecttype="custom" o:connectlocs="0,0;22682676,93246891;22682676,100806591;37803931,234376119;12601840,123488868;0,0" o:connectangles="0,0,0,0,0,0"/>
                        </v:shape>
                        <v:shape id="Freeform 27" o:spid="_x0000_s1071"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" path="m394,r,l356,38,319,77r-35,40l249,160r-42,58l168,276r-37,63l98,402,69,467,45,535,26,604,14,673,7,746,6,766,,749r1,-5l7,673,21,603,40,533,65,466,94,400r33,-64l164,275r40,-60l248,158r34,-42l318,76,354,37,394,xe" fillcolor="#1f497d" strokecolor="#1f497d" strokeweight="0">
                          <v:path arrowok="t" o:connecttype="custom" o:connectlocs="992941563,0;992941563,0;897175625,95765938;803930638,194052825;715724375,294859075;627519700,403225000;521673138,549394063;423386250,695563125;330141263,854333763;246975313,1013102813;173891575,1176913763;113407825,1348284388;65524063,1522174375;35282188,1696065950;17641888,1880036563;15120938,1930439688;0,1887597825;2520950,1874996250;17641888,1696065950;52924075,1519655013;100806250,1343244075;163810950,1174392813;236894688,1008062500;320060638,846772500;413305625,693043763;514111875,541834388;624998750,398184688;710684063,292338125;801409688,191531875;892135313,93246575;992941563,0" o:connectangles="0,0,0,0,0,0,0,0,0,0,0,0,0,0,0,0,0,0,0,0,0,0,0,0,0,0,0,0,0,0,0"/>
                        </v:shape>
                        <v:shape id="Freeform 28" o:spid="_x0000_s1072"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" path="m,l6,16r1,3l11,80r9,52l33,185r3,9l21,161,15,145,5,81,1,41,,xe" fillcolor="#1f497d" strokecolor="#1f497d" strokeweight="0">
                          <v:path arrowok="t" o:connecttype="custom" o:connectlocs="0,0;15120938,40322500;17641888,47883763;27722513,201612500;50403125,332660625;83165950,466229700;90725625,488910313;52924075,405745950;37803138,365423450;12601575,204133450;2520950,103327200;0,0" o:connectangles="0,0,0,0,0,0,0,0,0,0,0,0"/>
                        </v:shape>
                        <v:shape id="Freeform 29" o:spid="_x0000_s1073"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" path="m,l31,65r-8,l,xe" fillcolor="#1f497d" strokecolor="#1f497d" strokeweight="0">
                          <v:path arrowok="t" o:connecttype="custom" o:connectlocs="0,0;78126431,163811744;57964976,163811744;0,0" o:connectangles="0,0,0,0"/>
                        </v:shape>
                        <v:shape id="Freeform 30" o:spid="_x0000_s1074"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" path="m,l6,17,7,42,6,39,,23,,xe" fillcolor="#1f497d" strokecolor="#1f497d" strokeweight="0">
                          <v:path arrowok="t" o:connecttype="custom" o:connectlocs="0,0;15121618,42843450;17642681,105846563;15121618,98286888;0,57964388;0,0" o:connectangles="0,0,0,0,0,0"/>
                        </v:shape>
                        <v:shape id="Freeform 31" o:spid="_x0000_s1075"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" path="m,l6,16,21,49,33,84r12,34l44,118,13,53,11,42,,xe" fillcolor="#1f497d" strokecolor="#1f497d" strokeweight="0">
                          <v:path arrowok="t" o:connecttype="custom" o:connectlocs="0,0;15121043,40322500;52924445,123488450;83166532,211693125;113408619,297378438;110887651,297378438;32763054,133569075;27722707,105846563;0,0" o:connectangles="0,0,0,0,0,0,0,0,0"/>
                        </v:shape>
                      </v:group>
                      <v:group id="Group 7" o:spid="_x0000_s1076"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">
                        <o:lock v:ext="edit" aspectratio="t"/>
                        <v:shape id="Freeform 8" o:spid="_x0000_s1077"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" path="m,l41,155,86,309r39,116l125,450,79,311,41,183,7,54,,xe" fillcolor="#1f497d" strokecolor="#1f497d" strokeweight="0">
                          <v:fill opacity="13107f"/>
                          <v:stroke opacity="13107f"/>
                          <v:path arrowok="t" o:connecttype="custom" o:connectlocs="0,0;103327460,390625013;216733984,778729075;315021119,1071067200;315021119,1134070313;199093639,783769388;103327460,461189388;17641932,136088438;0,0" o:connectangles="0,0,0,0,0,0,0,0,0"/>
                        </v:shape>
                        <v:shape id="Freeform 9" o:spid="_x0000_s1078"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" path="m,l8,20,37,96r32,74l118,275r-9,l61,174,30,100,,26,,xe" fillcolor="#1f497d" strokecolor="#1f497d" strokeweight="0">
                          <v:fill opacity="13107f"/>
                          <v:stroke opacity="13107f"/>
                          <v:path arrowok="t" o:connecttype="custom" o:connectlocs="0,0;20161250,50403183;93246575,241935277;173891575,428427053;297378438,693044556;274697825,693044556;153730325,438507690;75604688,252015914;0,65524138;0,0" o:connectangles="0,0,0,0,0,0,0,0,0,0"/>
                        </v:shape>
                        <v:shape id="Freeform 10" o:spid="_x0000_s1079"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" path="m,l16,72r4,49l18,112,,31,,xe" fillcolor="#1f497d" strokecolor="#1f497d" strokeweight="0">
                          <v:fill opacity="13107f"/>
                          <v:stroke opacity="13107f"/>
                          <v:path arrowok="t" o:connecttype="custom" o:connectlocs="0,0;40322500,181451722;50403125,304940494;45362813,282258235;0,78125841;0,0" o:connectangles="0,0,0,0,0,0"/>
                        </v:shape>
                        <v:shape id="Freeform 12" o:spid="_x0000_s1080"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" path="m,l11,46r11,83l36,211r19,90l76,389r27,87l123,533r21,55l155,632r3,11l142,608,118,544,95,478,69,391,47,302,29,212,13,107,,xe" fillcolor="#1f497d" strokecolor="#1f497d" strokeweight="0">
                          <v:fill opacity="13107f"/>
                          <v:stroke opacity="13107f"/>
                          <v:path arrowok="t" o:connecttype="custom" o:connectlocs="0,0;27722513,115927244;55443438,325101109;90725625,531754023;138609388,758568197;191531875,980342055;259576888,1199594963;309980013,1343244733;362902500,1481852601;390625013,1592739530;398184688,1620462056;357862188,1532255751;297378438,1370965672;239415638,1204635278;173891575,985382370;118448138,761087560;73085325,534273387;32762825,269657645;0,0" o:connectangles="0,0,0,0,0,0,0,0,0,0,0,0,0,0,0,0,0,0,0"/>
                        </v:shape>
                        <v:shape id="Freeform 13" o:spid="_x0000_s1081"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" path="m,l33,71r-9,l11,36,,xe" fillcolor="#1f497d" strokecolor="#1f497d" strokeweight="0">
                          <v:fill opacity="13107f"/>
                          <v:stroke opacity="13107f"/>
                          <v:path arrowok="t" o:connecttype="custom" o:connectlocs="0,0;83166744,178932681;60484327,178932681;27722777,90726027;0,0" o:connectangles="0,0,0,0,0"/>
                        </v:shape>
                        <v:shape id="Freeform 14" o:spid="_x0000_s1082"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" path="m,l8,37r,4l15,95,4,49,,xe" fillcolor="#1f497d" strokecolor="#1f497d" strokeweight="0">
                          <v:fill opacity="13107f"/>
                          <v:stroke opacity="13107f"/>
                          <v:path arrowok="t" o:connecttype="custom" o:connectlocs="0,0;20161673,93246884;20161673,103327543;37803931,239416431;10080837,123488859;0,0" o:connectangles="0,0,0,0,0,0"/>
                        </v:shape>
                        <v:shape id="Freeform 15" o:spid="_x0000_s1083"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" path="m402,r,1l363,39,325,79r-35,42l255,164r-44,58l171,284r-38,62l100,411,71,478,45,546,27,617,13,689,7,761r,21l,765r1,-4l7,688,21,616,40,545,66,475,95,409r35,-66l167,281r42,-61l253,163r34,-43l324,78,362,38,402,xe" fillcolor="#1f497d" strokecolor="#1f497d" strokeweight="0">
                          <v:fill opacity="13107f"/>
                          <v:stroke opacity="13107f"/>
                          <v:path arrowok="t" o:connecttype="custom" o:connectlocs="1013102813,0;1013102813,2520950;914817513,98286888;819051575,199093138;730845313,304939700;642640638,413305625;531753763,559474688;430947513,715724375;335181575,871974063;252015625,1035785013;178931888,1204634688;113407825,1376005313;68045013,1554937200;32762825,1736388450;17641888,1917839700;17641888,1970762188;0,1927920325;2520950,1917839700;17641888,1733867500;52924075,1552416250;100806250,1373485950;166330313,1197075013;239415638,1030744700;327620313,864414388;420866888,708164700;526713450,554434375;637600325,410786263;723285638,302418750;816530625,196572188;912296563,95765938;1013102813,0" o:connectangles="0,0,0,0,0,0,0,0,0,0,0,0,0,0,0,0,0,0,0,0,0,0,0,0,0,0,0,0,0,0,0"/>
                        </v:shape>
                        <v:shape id="Freeform 16" o:spid="_x0000_s1084"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" path="m,l6,15r1,3l12,80r9,54l33,188r4,8l22,162,15,146,5,81,1,40,,xe" fillcolor="#1f497d" strokecolor="#1f497d" strokeweight="0">
                          <v:fill opacity="13107f"/>
                          <v:stroke opacity="13107f"/>
                          <v:path arrowok="t" o:connecttype="custom" o:connectlocs="0,0;15121066,37803138;17642038,45362813;30242132,201612500;52924526,337700938;83166658,473789375;93247369,493950625;55443909,408265313;37803459,367942813;12601682,204133450;2520971,100806250;0,0" o:connectangles="0,0,0,0,0,0,0,0,0,0,0,0"/>
                        </v:shape>
                        <v:shape id="Freeform 17" o:spid="_x0000_s1085"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" path="m,l31,66r-7,l,xe" fillcolor="#1f497d" strokecolor="#1f497d" strokeweight="0">
                          <v:fill opacity="13107f"/>
                          <v:stroke opacity="13107f"/>
                          <v:path arrowok="t" o:connecttype="custom" o:connectlocs="0,0;78126431,166330313;60484365,166330313;0,0" o:connectangles="0,0,0,0"/>
                        </v:shape>
                        <v:shape id="Freeform 18" o:spid="_x0000_s1086"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" path="m,l7,17r,26l6,40,,25,,xe" fillcolor="#1f497d" strokecolor="#1f497d" strokeweight="0">
                          <v:fill opacity="13107f"/>
                          <v:stroke opacity="13107f"/>
                          <v:path arrowok="t" o:connecttype="custom" o:connectlocs="0,0;17642681,42843764;17642681,108368306;15121618,100806988;0,63005161;0,0" o:connectangles="0,0,0,0,0,0"/>
                        </v:shape>
                        <v:shape id="Freeform 19" o:spid="_x0000_s1087"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" path="m,l7,16,22,50,33,86r13,35l45,121,14,55,11,44,,xe" fillcolor="#1f497d" strokecolor="#1f497d" strokeweight="0">
                          <v:fill opacity="13107f"/>
                          <v:stroke opacity="13107f"/>
                          <v:path arrowok="t" o:connecttype="custom" o:connectlocs="0,0;17641888,40322605;55443438,126008140;83165950,216734002;115927188,304940494;113407825,304940494;35282188,138609748;27722513,110887164;0,0" o:connectangles="0,0,0,0,0,0,0,0,0"/>
                        </v:shape>
                      </v:group>
                    </v:group>
                    <w10:wrap anchorx="page" anchory="page"/>
                  </v:group>
                </w:pict>
              </mc:Fallback>
            </mc:AlternateContent>
          </w:r>
        </w:p>
        <w:p w14:paraId="6CBA70CD" w14:textId="77777777" w:rsidR="00217572" w:rsidRDefault="00217572" w:rsidP="00217572">
          <w:pPr>
            <w:spacing w:after="0" w:line="240" w:lineRule="auto"/>
            <w:rPr>
              <w:noProof/>
            </w:rPr>
          </w:pPr>
        </w:p>
        <w:p w14:paraId="0AD201F1" w14:textId="4F6A1E89" w:rsidR="00217572" w:rsidRDefault="00217572" w:rsidP="00217572">
          <w:pPr>
            <w:spacing w:after="0" w:line="240" w:lineRule="auto"/>
            <w:rPr>
              <w:noProof/>
            </w:rPr>
          </w:pPr>
        </w:p>
        <w:p w14:paraId="1B3C5EBA" w14:textId="3522485C" w:rsidR="00217572" w:rsidRPr="00EB4590" w:rsidRDefault="00B85DF7" w:rsidP="00217572">
          <w:pPr>
            <w:spacing w:after="0" w:line="240" w:lineRule="auto"/>
          </w:pPr>
          <w:r w:rsidRPr="00EB4590">
            <w:rPr>
              <w:noProof/>
            </w:rPr>
            <mc:AlternateContent>
              <mc:Choice Requires="wps">
                <w:drawing>
                  <wp:anchor distT="91440" distB="91440" distL="365760" distR="365760" simplePos="0" relativeHeight="251667456" behindDoc="0" locked="0" layoutInCell="1" allowOverlap="1" wp14:anchorId="4E15FB0C" wp14:editId="44FBD762">
                    <wp:simplePos x="0" y="0"/>
                    <wp:positionH relativeFrom="margin">
                      <wp:posOffset>800100</wp:posOffset>
                    </wp:positionH>
                    <wp:positionV relativeFrom="margin">
                      <wp:posOffset>3390900</wp:posOffset>
                    </wp:positionV>
                    <wp:extent cx="5661025" cy="4038600"/>
                    <wp:effectExtent l="0" t="0" r="0" b="0"/>
                    <wp:wrapTopAndBottom/>
                    <wp:docPr id="61205058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403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14:paraId="135449CE" w14:textId="77777777" w:rsidR="00217572" w:rsidRPr="00C718B6" w:rsidRDefault="00217572" w:rsidP="00217572">
                                <w:pPr>
                                  <w:pStyle w:val="NoSpacing"/>
                                  <w:jc w:val="center"/>
                                  <w:rPr>
                                    <w:rFonts w:asciiTheme="majorHAnsi" w:hAnsiTheme="majorHAnsi"/>
                                    <w:b/>
                                    <w:bCs/>
                                    <w:sz w:val="32"/>
                                    <w:szCs w:val="32"/>
                                    <w:u w:val="single"/>
                                  </w:rPr>
                                </w:pPr>
                                <w:r w:rsidRPr="00C718B6">
                                  <w:rPr>
                                    <w:rFonts w:asciiTheme="majorHAnsi" w:hAnsiTheme="majorHAnsi"/>
                                    <w:b/>
                                    <w:bCs/>
                                    <w:sz w:val="32"/>
                                    <w:szCs w:val="32"/>
                                    <w:u w:val="single"/>
                                  </w:rPr>
                                  <w:t>Government Officials</w:t>
                                </w:r>
                              </w:p>
                              <w:p w14:paraId="23A00CE6" w14:textId="77777777" w:rsidR="00217572" w:rsidRPr="00C718B6" w:rsidRDefault="00217572" w:rsidP="00217572">
                                <w:pPr>
                                  <w:pStyle w:val="NoSpacing"/>
                                  <w:jc w:val="center"/>
                                  <w:rPr>
                                    <w:rFonts w:asciiTheme="majorHAnsi" w:hAnsiTheme="majorHAnsi"/>
                                    <w:sz w:val="32"/>
                                    <w:szCs w:val="32"/>
                                  </w:rPr>
                                </w:pPr>
                              </w:p>
                              <w:p w14:paraId="4E1B9BB6" w14:textId="77777777" w:rsidR="00217572" w:rsidRPr="00C718B6" w:rsidRDefault="00217572" w:rsidP="00217572">
                                <w:pPr>
                                  <w:pStyle w:val="NoSpacing"/>
                                  <w:jc w:val="center"/>
                                  <w:rPr>
                                    <w:rFonts w:asciiTheme="majorHAnsi" w:hAnsiTheme="majorHAnsi"/>
                                    <w:sz w:val="32"/>
                                    <w:szCs w:val="32"/>
                                  </w:rPr>
                                </w:pPr>
                                <w:r w:rsidRPr="00C718B6">
                                  <w:rPr>
                                    <w:rFonts w:asciiTheme="majorHAnsi" w:hAnsiTheme="majorHAnsi"/>
                                    <w:sz w:val="32"/>
                                    <w:szCs w:val="32"/>
                                  </w:rPr>
                                  <w:t>Mayor Bart Castleberry</w:t>
                                </w:r>
                              </w:p>
                              <w:p w14:paraId="14316BE3" w14:textId="77777777" w:rsidR="00217572" w:rsidRPr="00C718B6" w:rsidRDefault="00217572" w:rsidP="00217572">
                                <w:pPr>
                                  <w:pStyle w:val="NoSpacing"/>
                                  <w:jc w:val="center"/>
                                  <w:rPr>
                                    <w:rFonts w:asciiTheme="majorHAnsi" w:hAnsiTheme="majorHAnsi"/>
                                    <w:sz w:val="32"/>
                                    <w:szCs w:val="32"/>
                                  </w:rPr>
                                </w:pPr>
                              </w:p>
                              <w:p w14:paraId="4704A3FA"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1, Position 1</w:t>
                                </w:r>
                                <w:r w:rsidRPr="00C718B6">
                                  <w:rPr>
                                    <w:rFonts w:asciiTheme="majorHAnsi" w:hAnsiTheme="majorHAnsi"/>
                                    <w:sz w:val="32"/>
                                    <w:szCs w:val="32"/>
                                  </w:rPr>
                                  <w:tab/>
                                </w:r>
                                <w:r w:rsidRPr="00C718B6">
                                  <w:rPr>
                                    <w:rFonts w:asciiTheme="majorHAnsi" w:hAnsiTheme="majorHAnsi"/>
                                    <w:sz w:val="32"/>
                                    <w:szCs w:val="32"/>
                                  </w:rPr>
                                  <w:tab/>
                                  <w:t>Alderman Andy Hawkins</w:t>
                                </w:r>
                              </w:p>
                              <w:p w14:paraId="181396B9"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2</w:t>
                                </w:r>
                                <w:r w:rsidRPr="00C718B6">
                                  <w:rPr>
                                    <w:rFonts w:asciiTheme="majorHAnsi" w:hAnsiTheme="majorHAnsi"/>
                                    <w:sz w:val="32"/>
                                    <w:szCs w:val="32"/>
                                  </w:rPr>
                                  <w:tab/>
                                </w:r>
                                <w:r w:rsidRPr="00C718B6">
                                  <w:rPr>
                                    <w:rFonts w:asciiTheme="majorHAnsi" w:hAnsiTheme="majorHAnsi"/>
                                    <w:sz w:val="32"/>
                                    <w:szCs w:val="32"/>
                                  </w:rPr>
                                  <w:tab/>
                                  <w:t>Alderman David Grimes</w:t>
                                </w:r>
                              </w:p>
                              <w:p w14:paraId="4289F612" w14:textId="0AAE4F32"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1</w:t>
                                </w:r>
                                <w:r w:rsidRPr="00C718B6">
                                  <w:rPr>
                                    <w:rFonts w:asciiTheme="majorHAnsi" w:hAnsiTheme="majorHAnsi"/>
                                    <w:sz w:val="32"/>
                                    <w:szCs w:val="32"/>
                                  </w:rPr>
                                  <w:tab/>
                                </w:r>
                                <w:r w:rsidRPr="00C718B6">
                                  <w:rPr>
                                    <w:rFonts w:asciiTheme="majorHAnsi" w:hAnsiTheme="majorHAnsi"/>
                                    <w:sz w:val="32"/>
                                    <w:szCs w:val="32"/>
                                  </w:rPr>
                                  <w:tab/>
                                  <w:t>Alder</w:t>
                                </w:r>
                                <w:r>
                                  <w:rPr>
                                    <w:rFonts w:asciiTheme="majorHAnsi" w:hAnsiTheme="majorHAnsi"/>
                                    <w:sz w:val="32"/>
                                    <w:szCs w:val="32"/>
                                  </w:rPr>
                                  <w:t xml:space="preserve">man </w:t>
                                </w:r>
                                <w:r w:rsidR="00663691">
                                  <w:rPr>
                                    <w:rFonts w:asciiTheme="majorHAnsi" w:hAnsiTheme="majorHAnsi"/>
                                    <w:sz w:val="32"/>
                                    <w:szCs w:val="32"/>
                                  </w:rPr>
                                  <w:t>Drew Spurgers</w:t>
                                </w:r>
                              </w:p>
                              <w:p w14:paraId="41B1F997"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2</w:t>
                                </w:r>
                                <w:r w:rsidRPr="00C718B6">
                                  <w:rPr>
                                    <w:rFonts w:asciiTheme="majorHAnsi" w:hAnsiTheme="majorHAnsi"/>
                                    <w:sz w:val="32"/>
                                    <w:szCs w:val="32"/>
                                  </w:rPr>
                                  <w:tab/>
                                </w:r>
                                <w:r w:rsidRPr="00C718B6">
                                  <w:rPr>
                                    <w:rFonts w:asciiTheme="majorHAnsi" w:hAnsiTheme="majorHAnsi"/>
                                    <w:sz w:val="32"/>
                                    <w:szCs w:val="32"/>
                                  </w:rPr>
                                  <w:tab/>
                                  <w:t>Alderwoman Shelley Mehl</w:t>
                                </w:r>
                              </w:p>
                              <w:p w14:paraId="63C0E2A8"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3, Position 1</w:t>
                                </w:r>
                                <w:r w:rsidRPr="00C718B6">
                                  <w:rPr>
                                    <w:rFonts w:asciiTheme="majorHAnsi" w:hAnsiTheme="majorHAnsi"/>
                                    <w:sz w:val="32"/>
                                    <w:szCs w:val="32"/>
                                  </w:rPr>
                                  <w:tab/>
                                </w:r>
                                <w:r w:rsidRPr="00C718B6">
                                  <w:rPr>
                                    <w:rFonts w:asciiTheme="majorHAnsi" w:hAnsiTheme="majorHAnsi"/>
                                    <w:sz w:val="32"/>
                                    <w:szCs w:val="32"/>
                                  </w:rPr>
                                  <w:tab/>
                                  <w:t>Alderman Mark Ledbetter</w:t>
                                </w:r>
                              </w:p>
                              <w:p w14:paraId="79C427D6" w14:textId="263E71B1"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3, Position 2</w:t>
                                </w:r>
                                <w:r w:rsidRPr="00C718B6">
                                  <w:rPr>
                                    <w:rFonts w:asciiTheme="majorHAnsi" w:hAnsiTheme="majorHAnsi"/>
                                    <w:sz w:val="32"/>
                                    <w:szCs w:val="32"/>
                                  </w:rPr>
                                  <w:tab/>
                                </w:r>
                                <w:r w:rsidRPr="00C718B6">
                                  <w:rPr>
                                    <w:rFonts w:asciiTheme="majorHAnsi" w:hAnsiTheme="majorHAnsi"/>
                                    <w:sz w:val="32"/>
                                    <w:szCs w:val="32"/>
                                  </w:rPr>
                                  <w:tab/>
                                  <w:t xml:space="preserve">Alderwoman </w:t>
                                </w:r>
                                <w:r w:rsidR="00663691">
                                  <w:rPr>
                                    <w:rFonts w:asciiTheme="majorHAnsi" w:hAnsiTheme="majorHAnsi"/>
                                    <w:sz w:val="32"/>
                                    <w:szCs w:val="32"/>
                                  </w:rPr>
                                  <w:t>Spencer Hawks</w:t>
                                </w:r>
                              </w:p>
                              <w:p w14:paraId="753930A7"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4, Position 1</w:t>
                                </w:r>
                                <w:r w:rsidRPr="00C718B6">
                                  <w:rPr>
                                    <w:rFonts w:asciiTheme="majorHAnsi" w:hAnsiTheme="majorHAnsi"/>
                                    <w:sz w:val="32"/>
                                    <w:szCs w:val="32"/>
                                  </w:rPr>
                                  <w:tab/>
                                </w:r>
                                <w:r w:rsidRPr="00C718B6">
                                  <w:rPr>
                                    <w:rFonts w:asciiTheme="majorHAnsi" w:hAnsiTheme="majorHAnsi"/>
                                    <w:sz w:val="32"/>
                                    <w:szCs w:val="32"/>
                                  </w:rPr>
                                  <w:tab/>
                                  <w:t>Alderman Theodore Jones, Jr.</w:t>
                                </w:r>
                              </w:p>
                              <w:p w14:paraId="2E0C76DF" w14:textId="77777777" w:rsidR="00217572" w:rsidRPr="00C718B6" w:rsidRDefault="00217572" w:rsidP="00217572">
                                <w:pPr>
                                  <w:pStyle w:val="NoSpacing"/>
                                  <w:spacing w:line="276" w:lineRule="auto"/>
                                  <w:ind w:firstLine="720"/>
                                  <w:rPr>
                                    <w:rFonts w:asciiTheme="majorHAnsi" w:hAnsiTheme="majorHAnsi"/>
                                    <w:color w:val="4F81BD" w:themeColor="accent1"/>
                                    <w:sz w:val="32"/>
                                    <w:szCs w:val="32"/>
                                  </w:rPr>
                                </w:pPr>
                                <w:r w:rsidRPr="00C718B6">
                                  <w:rPr>
                                    <w:rFonts w:asciiTheme="majorHAnsi" w:hAnsiTheme="majorHAnsi"/>
                                    <w:sz w:val="32"/>
                                    <w:szCs w:val="32"/>
                                  </w:rPr>
                                  <w:t>Ward 4, Position 2</w:t>
                                </w:r>
                                <w:r w:rsidRPr="00C718B6">
                                  <w:rPr>
                                    <w:rFonts w:asciiTheme="majorHAnsi" w:hAnsiTheme="majorHAnsi"/>
                                    <w:sz w:val="32"/>
                                    <w:szCs w:val="32"/>
                                  </w:rPr>
                                  <w:tab/>
                                </w:r>
                                <w:r w:rsidRPr="00C718B6">
                                  <w:rPr>
                                    <w:rFonts w:asciiTheme="majorHAnsi" w:hAnsiTheme="majorHAnsi"/>
                                    <w:sz w:val="32"/>
                                    <w:szCs w:val="32"/>
                                  </w:rPr>
                                  <w:tab/>
                                  <w:t>Alderwoman Shelia Isby</w:t>
                                </w:r>
                              </w:p>
                              <w:p w14:paraId="2F391AC3" w14:textId="77777777" w:rsidR="00217572" w:rsidRPr="00C718B6" w:rsidRDefault="00217572" w:rsidP="00217572">
                                <w:pPr>
                                  <w:pStyle w:val="NoSpacing"/>
                                  <w:spacing w:line="276" w:lineRule="auto"/>
                                  <w:jc w:val="center"/>
                                  <w:rPr>
                                    <w:rFonts w:asciiTheme="majorHAnsi" w:hAnsiTheme="majorHAnsi"/>
                                    <w:color w:val="4F81BD" w:themeColor="accent1"/>
                                    <w:sz w:val="32"/>
                                    <w:szCs w:val="32"/>
                                  </w:rPr>
                                </w:pPr>
                              </w:p>
                              <w:p w14:paraId="3CC464D6" w14:textId="2FFDFEFB" w:rsidR="00217572" w:rsidRPr="00C718B6" w:rsidRDefault="00B85DF7" w:rsidP="00217572">
                                <w:pPr>
                                  <w:pStyle w:val="NoSpacing"/>
                                  <w:jc w:val="center"/>
                                  <w:rPr>
                                    <w:rFonts w:asciiTheme="majorHAnsi" w:hAnsiTheme="majorHAnsi"/>
                                    <w:color w:val="4F81BD" w:themeColor="accent1"/>
                                    <w:sz w:val="32"/>
                                    <w:szCs w:val="32"/>
                                  </w:rPr>
                                </w:pPr>
                                <w:r>
                                  <w:rPr>
                                    <w:rFonts w:asciiTheme="majorHAnsi" w:hAnsiTheme="majorHAnsi"/>
                                    <w:color w:val="4F81BD" w:themeColor="accent1"/>
                                    <w:sz w:val="32"/>
                                    <w:szCs w:val="32"/>
                                  </w:rPr>
                                  <w:t xml:space="preserve">  </w:t>
                                </w:r>
                              </w:p>
                            </w:txbxContent>
                          </wps:txbx>
                          <wps:bodyPr rot="0" vert="horz" wrap="square" lIns="13716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15FB0C" id="_x0000_s1088" style="position:absolute;margin-left:63pt;margin-top:267pt;width:445.75pt;height:318pt;z-index:25166745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" filled="f" stroked="f" strokeweight="2pt">
                    <v:textbox inset="10.8pt,0,10.8pt,0">
                      <w:txbxContent>
                        <w:p w14:paraId="135449CE" w14:textId="77777777" w:rsidR="00217572" w:rsidRPr="00C718B6" w:rsidRDefault="00217572" w:rsidP="00217572">
                          <w:pPr>
                            <w:pStyle w:val="NoSpacing"/>
                            <w:jc w:val="center"/>
                            <w:rPr>
                              <w:rFonts w:asciiTheme="majorHAnsi" w:hAnsiTheme="majorHAnsi"/>
                              <w:b/>
                              <w:bCs/>
                              <w:sz w:val="32"/>
                              <w:szCs w:val="32"/>
                              <w:u w:val="single"/>
                            </w:rPr>
                          </w:pPr>
                          <w:r w:rsidRPr="00C718B6">
                            <w:rPr>
                              <w:rFonts w:asciiTheme="majorHAnsi" w:hAnsiTheme="majorHAnsi"/>
                              <w:b/>
                              <w:bCs/>
                              <w:sz w:val="32"/>
                              <w:szCs w:val="32"/>
                              <w:u w:val="single"/>
                            </w:rPr>
                            <w:t>Government Officials</w:t>
                          </w:r>
                        </w:p>
                        <w:p w14:paraId="23A00CE6" w14:textId="77777777" w:rsidR="00217572" w:rsidRPr="00C718B6" w:rsidRDefault="00217572" w:rsidP="00217572">
                          <w:pPr>
                            <w:pStyle w:val="NoSpacing"/>
                            <w:jc w:val="center"/>
                            <w:rPr>
                              <w:rFonts w:asciiTheme="majorHAnsi" w:hAnsiTheme="majorHAnsi"/>
                              <w:sz w:val="32"/>
                              <w:szCs w:val="32"/>
                            </w:rPr>
                          </w:pPr>
                        </w:p>
                        <w:p w14:paraId="4E1B9BB6" w14:textId="77777777" w:rsidR="00217572" w:rsidRPr="00C718B6" w:rsidRDefault="00217572" w:rsidP="00217572">
                          <w:pPr>
                            <w:pStyle w:val="NoSpacing"/>
                            <w:jc w:val="center"/>
                            <w:rPr>
                              <w:rFonts w:asciiTheme="majorHAnsi" w:hAnsiTheme="majorHAnsi"/>
                              <w:sz w:val="32"/>
                              <w:szCs w:val="32"/>
                            </w:rPr>
                          </w:pPr>
                          <w:r w:rsidRPr="00C718B6">
                            <w:rPr>
                              <w:rFonts w:asciiTheme="majorHAnsi" w:hAnsiTheme="majorHAnsi"/>
                              <w:sz w:val="32"/>
                              <w:szCs w:val="32"/>
                            </w:rPr>
                            <w:t>Mayor Bart Castleberry</w:t>
                          </w:r>
                        </w:p>
                        <w:p w14:paraId="14316BE3" w14:textId="77777777" w:rsidR="00217572" w:rsidRPr="00C718B6" w:rsidRDefault="00217572" w:rsidP="00217572">
                          <w:pPr>
                            <w:pStyle w:val="NoSpacing"/>
                            <w:jc w:val="center"/>
                            <w:rPr>
                              <w:rFonts w:asciiTheme="majorHAnsi" w:hAnsiTheme="majorHAnsi"/>
                              <w:sz w:val="32"/>
                              <w:szCs w:val="32"/>
                            </w:rPr>
                          </w:pPr>
                        </w:p>
                        <w:p w14:paraId="4704A3FA"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1, Position 1</w:t>
                          </w:r>
                          <w:r w:rsidRPr="00C718B6">
                            <w:rPr>
                              <w:rFonts w:asciiTheme="majorHAnsi" w:hAnsiTheme="majorHAnsi"/>
                              <w:sz w:val="32"/>
                              <w:szCs w:val="32"/>
                            </w:rPr>
                            <w:tab/>
                          </w:r>
                          <w:r w:rsidRPr="00C718B6">
                            <w:rPr>
                              <w:rFonts w:asciiTheme="majorHAnsi" w:hAnsiTheme="majorHAnsi"/>
                              <w:sz w:val="32"/>
                              <w:szCs w:val="32"/>
                            </w:rPr>
                            <w:tab/>
                            <w:t>Alderman Andy Hawkins</w:t>
                          </w:r>
                        </w:p>
                        <w:p w14:paraId="181396B9"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2</w:t>
                          </w:r>
                          <w:r w:rsidRPr="00C718B6">
                            <w:rPr>
                              <w:rFonts w:asciiTheme="majorHAnsi" w:hAnsiTheme="majorHAnsi"/>
                              <w:sz w:val="32"/>
                              <w:szCs w:val="32"/>
                            </w:rPr>
                            <w:tab/>
                          </w:r>
                          <w:r w:rsidRPr="00C718B6">
                            <w:rPr>
                              <w:rFonts w:asciiTheme="majorHAnsi" w:hAnsiTheme="majorHAnsi"/>
                              <w:sz w:val="32"/>
                              <w:szCs w:val="32"/>
                            </w:rPr>
                            <w:tab/>
                            <w:t>Alderman David Grimes</w:t>
                          </w:r>
                        </w:p>
                        <w:p w14:paraId="4289F612" w14:textId="0AAE4F32"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1</w:t>
                          </w:r>
                          <w:r w:rsidRPr="00C718B6">
                            <w:rPr>
                              <w:rFonts w:asciiTheme="majorHAnsi" w:hAnsiTheme="majorHAnsi"/>
                              <w:sz w:val="32"/>
                              <w:szCs w:val="32"/>
                            </w:rPr>
                            <w:tab/>
                          </w:r>
                          <w:r w:rsidRPr="00C718B6">
                            <w:rPr>
                              <w:rFonts w:asciiTheme="majorHAnsi" w:hAnsiTheme="majorHAnsi"/>
                              <w:sz w:val="32"/>
                              <w:szCs w:val="32"/>
                            </w:rPr>
                            <w:tab/>
                            <w:t>Alder</w:t>
                          </w:r>
                          <w:r>
                            <w:rPr>
                              <w:rFonts w:asciiTheme="majorHAnsi" w:hAnsiTheme="majorHAnsi"/>
                              <w:sz w:val="32"/>
                              <w:szCs w:val="32"/>
                            </w:rPr>
                            <w:t xml:space="preserve">man </w:t>
                          </w:r>
                          <w:r w:rsidR="00663691">
                            <w:rPr>
                              <w:rFonts w:asciiTheme="majorHAnsi" w:hAnsiTheme="majorHAnsi"/>
                              <w:sz w:val="32"/>
                              <w:szCs w:val="32"/>
                            </w:rPr>
                            <w:t>Drew Spurgers</w:t>
                          </w:r>
                        </w:p>
                        <w:p w14:paraId="41B1F997"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2, Position 2</w:t>
                          </w:r>
                          <w:r w:rsidRPr="00C718B6">
                            <w:rPr>
                              <w:rFonts w:asciiTheme="majorHAnsi" w:hAnsiTheme="majorHAnsi"/>
                              <w:sz w:val="32"/>
                              <w:szCs w:val="32"/>
                            </w:rPr>
                            <w:tab/>
                          </w:r>
                          <w:r w:rsidRPr="00C718B6">
                            <w:rPr>
                              <w:rFonts w:asciiTheme="majorHAnsi" w:hAnsiTheme="majorHAnsi"/>
                              <w:sz w:val="32"/>
                              <w:szCs w:val="32"/>
                            </w:rPr>
                            <w:tab/>
                            <w:t>Alderwoman Shelley Mehl</w:t>
                          </w:r>
                        </w:p>
                        <w:p w14:paraId="63C0E2A8"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3, Position 1</w:t>
                          </w:r>
                          <w:r w:rsidRPr="00C718B6">
                            <w:rPr>
                              <w:rFonts w:asciiTheme="majorHAnsi" w:hAnsiTheme="majorHAnsi"/>
                              <w:sz w:val="32"/>
                              <w:szCs w:val="32"/>
                            </w:rPr>
                            <w:tab/>
                          </w:r>
                          <w:r w:rsidRPr="00C718B6">
                            <w:rPr>
                              <w:rFonts w:asciiTheme="majorHAnsi" w:hAnsiTheme="majorHAnsi"/>
                              <w:sz w:val="32"/>
                              <w:szCs w:val="32"/>
                            </w:rPr>
                            <w:tab/>
                            <w:t>Alderman Mark Ledbetter</w:t>
                          </w:r>
                        </w:p>
                        <w:p w14:paraId="79C427D6" w14:textId="263E71B1"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3, Position 2</w:t>
                          </w:r>
                          <w:r w:rsidRPr="00C718B6">
                            <w:rPr>
                              <w:rFonts w:asciiTheme="majorHAnsi" w:hAnsiTheme="majorHAnsi"/>
                              <w:sz w:val="32"/>
                              <w:szCs w:val="32"/>
                            </w:rPr>
                            <w:tab/>
                          </w:r>
                          <w:r w:rsidRPr="00C718B6">
                            <w:rPr>
                              <w:rFonts w:asciiTheme="majorHAnsi" w:hAnsiTheme="majorHAnsi"/>
                              <w:sz w:val="32"/>
                              <w:szCs w:val="32"/>
                            </w:rPr>
                            <w:tab/>
                            <w:t xml:space="preserve">Alderwoman </w:t>
                          </w:r>
                          <w:r w:rsidR="00663691">
                            <w:rPr>
                              <w:rFonts w:asciiTheme="majorHAnsi" w:hAnsiTheme="majorHAnsi"/>
                              <w:sz w:val="32"/>
                              <w:szCs w:val="32"/>
                            </w:rPr>
                            <w:t>Spencer Hawks</w:t>
                          </w:r>
                        </w:p>
                        <w:p w14:paraId="753930A7" w14:textId="77777777" w:rsidR="00217572" w:rsidRPr="00C718B6" w:rsidRDefault="00217572" w:rsidP="00217572">
                          <w:pPr>
                            <w:pStyle w:val="NoSpacing"/>
                            <w:spacing w:line="276" w:lineRule="auto"/>
                            <w:ind w:firstLine="720"/>
                            <w:rPr>
                              <w:rFonts w:asciiTheme="majorHAnsi" w:hAnsiTheme="majorHAnsi"/>
                              <w:sz w:val="32"/>
                              <w:szCs w:val="32"/>
                            </w:rPr>
                          </w:pPr>
                          <w:r w:rsidRPr="00C718B6">
                            <w:rPr>
                              <w:rFonts w:asciiTheme="majorHAnsi" w:hAnsiTheme="majorHAnsi"/>
                              <w:sz w:val="32"/>
                              <w:szCs w:val="32"/>
                            </w:rPr>
                            <w:t>Ward 4, Position 1</w:t>
                          </w:r>
                          <w:r w:rsidRPr="00C718B6">
                            <w:rPr>
                              <w:rFonts w:asciiTheme="majorHAnsi" w:hAnsiTheme="majorHAnsi"/>
                              <w:sz w:val="32"/>
                              <w:szCs w:val="32"/>
                            </w:rPr>
                            <w:tab/>
                          </w:r>
                          <w:r w:rsidRPr="00C718B6">
                            <w:rPr>
                              <w:rFonts w:asciiTheme="majorHAnsi" w:hAnsiTheme="majorHAnsi"/>
                              <w:sz w:val="32"/>
                              <w:szCs w:val="32"/>
                            </w:rPr>
                            <w:tab/>
                            <w:t>Alderman Theodore Jones, Jr.</w:t>
                          </w:r>
                        </w:p>
                        <w:p w14:paraId="2E0C76DF" w14:textId="77777777" w:rsidR="00217572" w:rsidRPr="00C718B6" w:rsidRDefault="00217572" w:rsidP="00217572">
                          <w:pPr>
                            <w:pStyle w:val="NoSpacing"/>
                            <w:spacing w:line="276" w:lineRule="auto"/>
                            <w:ind w:firstLine="720"/>
                            <w:rPr>
                              <w:rFonts w:asciiTheme="majorHAnsi" w:hAnsiTheme="majorHAnsi"/>
                              <w:color w:val="4F81BD" w:themeColor="accent1"/>
                              <w:sz w:val="32"/>
                              <w:szCs w:val="32"/>
                            </w:rPr>
                          </w:pPr>
                          <w:r w:rsidRPr="00C718B6">
                            <w:rPr>
                              <w:rFonts w:asciiTheme="majorHAnsi" w:hAnsiTheme="majorHAnsi"/>
                              <w:sz w:val="32"/>
                              <w:szCs w:val="32"/>
                            </w:rPr>
                            <w:t>Ward 4, Position 2</w:t>
                          </w:r>
                          <w:r w:rsidRPr="00C718B6">
                            <w:rPr>
                              <w:rFonts w:asciiTheme="majorHAnsi" w:hAnsiTheme="majorHAnsi"/>
                              <w:sz w:val="32"/>
                              <w:szCs w:val="32"/>
                            </w:rPr>
                            <w:tab/>
                          </w:r>
                          <w:r w:rsidRPr="00C718B6">
                            <w:rPr>
                              <w:rFonts w:asciiTheme="majorHAnsi" w:hAnsiTheme="majorHAnsi"/>
                              <w:sz w:val="32"/>
                              <w:szCs w:val="32"/>
                            </w:rPr>
                            <w:tab/>
                            <w:t>Alderwoman Shelia Isby</w:t>
                          </w:r>
                        </w:p>
                        <w:p w14:paraId="2F391AC3" w14:textId="77777777" w:rsidR="00217572" w:rsidRPr="00C718B6" w:rsidRDefault="00217572" w:rsidP="00217572">
                          <w:pPr>
                            <w:pStyle w:val="NoSpacing"/>
                            <w:spacing w:line="276" w:lineRule="auto"/>
                            <w:jc w:val="center"/>
                            <w:rPr>
                              <w:rFonts w:asciiTheme="majorHAnsi" w:hAnsiTheme="majorHAnsi"/>
                              <w:color w:val="4F81BD" w:themeColor="accent1"/>
                              <w:sz w:val="32"/>
                              <w:szCs w:val="32"/>
                            </w:rPr>
                          </w:pPr>
                        </w:p>
                        <w:p w14:paraId="3CC464D6" w14:textId="2FFDFEFB" w:rsidR="00217572" w:rsidRPr="00C718B6" w:rsidRDefault="00B85DF7" w:rsidP="00217572">
                          <w:pPr>
                            <w:pStyle w:val="NoSpacing"/>
                            <w:jc w:val="center"/>
                            <w:rPr>
                              <w:rFonts w:asciiTheme="majorHAnsi" w:hAnsiTheme="majorHAnsi"/>
                              <w:color w:val="4F81BD" w:themeColor="accent1"/>
                              <w:sz w:val="32"/>
                              <w:szCs w:val="32"/>
                            </w:rPr>
                          </w:pPr>
                          <w:r>
                            <w:rPr>
                              <w:rFonts w:asciiTheme="majorHAnsi" w:hAnsiTheme="majorHAnsi"/>
                              <w:color w:val="4F81BD" w:themeColor="accent1"/>
                              <w:sz w:val="32"/>
                              <w:szCs w:val="32"/>
                            </w:rPr>
                            <w:t xml:space="preserve">  </w:t>
                          </w:r>
                        </w:p>
                      </w:txbxContent>
                    </v:textbox>
                    <w10:wrap type="topAndBottom" anchorx="margin" anchory="margin"/>
                  </v:rect>
                </w:pict>
              </mc:Fallback>
            </mc:AlternateContent>
          </w:r>
          <w:r w:rsidR="00217572" w:rsidRPr="00A74237">
            <w:rPr>
              <w:noProof/>
            </w:rPr>
            <w:drawing>
              <wp:inline distT="0" distB="0" distL="0" distR="0" wp14:anchorId="0D58F98B" wp14:editId="503BB2DA">
                <wp:extent cx="1511300" cy="1689100"/>
                <wp:effectExtent l="0" t="0" r="0" b="635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3008" r="7519"/>
                        <a:stretch/>
                      </pic:blipFill>
                      <pic:spPr bwMode="auto">
                        <a:xfrm>
                          <a:off x="0" y="0"/>
                          <a:ext cx="1513047" cy="1691053"/>
                        </a:xfrm>
                        <a:prstGeom prst="rect">
                          <a:avLst/>
                        </a:prstGeom>
                        <a:noFill/>
                        <a:ln>
                          <a:noFill/>
                        </a:ln>
                        <a:extLst>
                          <a:ext uri="{53640926-AAD7-44D8-BBD7-CCE9431645EC}">
                            <a14:shadowObscured xmlns:a14="http://schemas.microsoft.com/office/drawing/2010/main"/>
                          </a:ext>
                        </a:extLst>
                      </pic:spPr>
                    </pic:pic>
                  </a:graphicData>
                </a:graphic>
              </wp:inline>
            </w:drawing>
          </w:r>
        </w:p>
        <w:p w14:paraId="49A57795" w14:textId="0E3C0176" w:rsidR="00217572" w:rsidRPr="00EB4590" w:rsidRDefault="00217572" w:rsidP="00217572">
          <w:pPr>
            <w:spacing w:after="0" w:line="240" w:lineRule="auto"/>
          </w:pPr>
          <w:r>
            <w:rPr>
              <w:noProof/>
            </w:rPr>
            <mc:AlternateContent>
              <mc:Choice Requires="wps">
                <w:drawing>
                  <wp:anchor distT="45720" distB="45720" distL="114300" distR="114300" simplePos="0" relativeHeight="251668480" behindDoc="0" locked="0" layoutInCell="1" allowOverlap="1" wp14:anchorId="6BF7A78C" wp14:editId="4D1CC84D">
                    <wp:simplePos x="0" y="0"/>
                    <wp:positionH relativeFrom="column">
                      <wp:posOffset>47625</wp:posOffset>
                    </wp:positionH>
                    <wp:positionV relativeFrom="paragraph">
                      <wp:posOffset>62865</wp:posOffset>
                    </wp:positionV>
                    <wp:extent cx="1823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404620"/>
                            </a:xfrm>
                            <a:prstGeom prst="rect">
                              <a:avLst/>
                            </a:prstGeom>
                            <a:noFill/>
                            <a:ln w="9525">
                              <a:noFill/>
                              <a:miter lim="800000"/>
                              <a:headEnd/>
                              <a:tailEnd/>
                            </a:ln>
                          </wps:spPr>
                          <wps:txbx>
                            <w:txbxContent>
                              <w:p w14:paraId="555D2FD8" w14:textId="35DC674F" w:rsidR="00217572" w:rsidRDefault="00217572" w:rsidP="0021757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7A78C" id="Text Box 2" o:spid="_x0000_s1089" type="#_x0000_t202" style="position:absolute;margin-left:3.75pt;margin-top:4.95pt;width:143.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" filled="f" stroked="f">
                    <v:textbox style="mso-fit-shape-to-text:t">
                      <w:txbxContent>
                        <w:p w14:paraId="555D2FD8" w14:textId="35DC674F" w:rsidR="00217572" w:rsidRDefault="00217572" w:rsidP="00217572"/>
                      </w:txbxContent>
                    </v:textbox>
                    <w10:wrap type="square"/>
                  </v:shape>
                </w:pict>
              </mc:Fallback>
            </mc:AlternateContent>
          </w:r>
        </w:p>
        <w:p w14:paraId="6BE9740E" w14:textId="4B6005ED" w:rsidR="00217572" w:rsidRPr="00EB4590" w:rsidRDefault="00000000" w:rsidP="00217572">
          <w:pPr>
            <w:spacing w:after="0" w:line="240" w:lineRule="auto"/>
          </w:pPr>
        </w:p>
      </w:sdtContent>
    </w:sdt>
    <w:p w14:paraId="15622511" w14:textId="149F227A" w:rsidR="00217572" w:rsidRDefault="00217572">
      <w:pPr>
        <w:spacing w:after="0" w:line="240" w:lineRule="auto"/>
      </w:pPr>
    </w:p>
    <w:p w14:paraId="1CDED6C1" w14:textId="77777777" w:rsidR="007708F1" w:rsidRDefault="007708F1" w:rsidP="007708F1">
      <w:pPr>
        <w:pStyle w:val="Heading1"/>
        <w:jc w:val="center"/>
        <w:rPr>
          <w:rFonts w:ascii="Calibri" w:hAnsi="Calibri"/>
          <w:color w:val="auto"/>
          <w:sz w:val="32"/>
          <w:szCs w:val="32"/>
        </w:rPr>
      </w:pPr>
      <w:r>
        <w:rPr>
          <w:rFonts w:ascii="Calibri" w:hAnsi="Calibri"/>
          <w:color w:val="auto"/>
          <w:sz w:val="32"/>
          <w:szCs w:val="32"/>
        </w:rPr>
        <w:lastRenderedPageBreak/>
        <w:t>Executive Summary</w:t>
      </w:r>
    </w:p>
    <w:p w14:paraId="2BE17A23" w14:textId="77777777" w:rsidR="007708F1" w:rsidRDefault="007708F1" w:rsidP="007708F1">
      <w:pPr>
        <w:pStyle w:val="Heading2"/>
        <w:rPr>
          <w:rFonts w:ascii="Calibri" w:hAnsi="Calibri"/>
          <w:i w:val="0"/>
        </w:rPr>
      </w:pPr>
      <w:r>
        <w:rPr>
          <w:rFonts w:ascii="Calibri" w:hAnsi="Calibri"/>
          <w:i w:val="0"/>
        </w:rPr>
        <w:t>AP-05 Executive Summary - 24 CFR 91.200(c), 91.220(b)</w:t>
      </w:r>
    </w:p>
    <w:p w14:paraId="04176A42" w14:textId="77777777" w:rsidR="007708F1" w:rsidRDefault="007708F1" w:rsidP="007708F1">
      <w:pPr>
        <w:rPr>
          <w:b/>
          <w:sz w:val="24"/>
          <w:szCs w:val="24"/>
        </w:rPr>
      </w:pPr>
      <w:r>
        <w:rPr>
          <w:b/>
          <w:sz w:val="24"/>
          <w:szCs w:val="24"/>
        </w:rPr>
        <w:t>1.</w:t>
      </w:r>
      <w:r>
        <w:rPr>
          <w:b/>
          <w:sz w:val="24"/>
          <w:szCs w:val="24"/>
        </w:rPr>
        <w:tab/>
        <w:t>Introduction</w:t>
      </w:r>
    </w:p>
    <w:p w14:paraId="11541BC7" w14:textId="08A99CDF" w:rsidR="007708F1" w:rsidRDefault="007708F1" w:rsidP="007708F1">
      <w:pPr>
        <w:spacing w:beforeAutospacing="1" w:afterAutospacing="1"/>
        <w:rPr>
          <w:rFonts w:cs="Arial"/>
        </w:rPr>
      </w:pPr>
      <w:r>
        <w:rPr>
          <w:rFonts w:cs="Arial"/>
        </w:rPr>
        <w:t xml:space="preserve">The Action Plan is a requirement of the U. S. Department of Housing and Urban Development (HUD) that cities must prepare to receive Federal monetary assistance from HUD Programs. Ultimately, the plan will be used to implement the Community Development Block Grant Program (CDBG). This document is the Action Plan for Program Year 2024, year four of the five-year Consolidated Plan submitted for years 2021-2025. The </w:t>
      </w:r>
      <w:proofErr w:type="gramStart"/>
      <w:r>
        <w:rPr>
          <w:rFonts w:cs="Arial"/>
        </w:rPr>
        <w:t>City</w:t>
      </w:r>
      <w:proofErr w:type="gramEnd"/>
      <w:r>
        <w:rPr>
          <w:rFonts w:cs="Arial"/>
        </w:rPr>
        <w:t xml:space="preserve"> will receive approximately $477,</w:t>
      </w:r>
      <w:r w:rsidR="001A4B8F">
        <w:rPr>
          <w:rFonts w:cs="Arial"/>
        </w:rPr>
        <w:t>0</w:t>
      </w:r>
      <w:r w:rsidR="006D5638">
        <w:rPr>
          <w:rFonts w:cs="Arial"/>
        </w:rPr>
        <w:t xml:space="preserve">00 </w:t>
      </w:r>
      <w:r>
        <w:rPr>
          <w:rFonts w:cs="Arial"/>
        </w:rPr>
        <w:t>in the 202</w:t>
      </w:r>
      <w:r w:rsidR="001A4B8F">
        <w:rPr>
          <w:rFonts w:cs="Arial"/>
        </w:rPr>
        <w:t>5</w:t>
      </w:r>
      <w:r>
        <w:rPr>
          <w:rFonts w:cs="Arial"/>
        </w:rPr>
        <w:t xml:space="preserve"> Program Year.</w:t>
      </w:r>
    </w:p>
    <w:p w14:paraId="62BA64CD" w14:textId="77777777" w:rsidR="007708F1" w:rsidRDefault="007708F1" w:rsidP="007708F1">
      <w:pPr>
        <w:spacing w:beforeAutospacing="1" w:afterAutospacing="1"/>
        <w:rPr>
          <w:rFonts w:cs="Arial"/>
        </w:rPr>
      </w:pPr>
      <w:r>
        <w:rPr>
          <w:rFonts w:cs="Arial"/>
        </w:rPr>
        <w:t>The Action Plan is a collaborative process whereby a community establishes a unified vision for community development actions. It allows local jurisdictions to shape the various housing and community development programs into effective, coordinated neighborhood, and community development strategies. It also creates the opportunity for planning and resident participation to take place in a comprehensive process and helps reduce duplication of efforts at the local level. The Action Plan is a specific course of action for revitalization. It builds on local assets and coordinates a response to the community's needs. Economic, physical, environmental, community, and human development are integrated into a comprehensive and coordinated fashion so that families and communities can work together and thrive. The Action plan also sets forth program goals, specific objectives, annual goals, and benchmarks for measuring progress. It helps local government and residents keep track of results and identify what components work well.</w:t>
      </w:r>
    </w:p>
    <w:p w14:paraId="23B9FF91" w14:textId="77777777" w:rsidR="007708F1" w:rsidRDefault="007708F1" w:rsidP="007708F1">
      <w:pPr>
        <w:rPr>
          <w:b/>
          <w:sz w:val="24"/>
          <w:szCs w:val="24"/>
        </w:rPr>
      </w:pPr>
      <w:r>
        <w:rPr>
          <w:b/>
          <w:sz w:val="24"/>
          <w:szCs w:val="24"/>
        </w:rPr>
        <w:t>2.</w:t>
      </w:r>
      <w:r>
        <w:rPr>
          <w:b/>
          <w:sz w:val="24"/>
          <w:szCs w:val="24"/>
        </w:rPr>
        <w:tab/>
        <w:t xml:space="preserve">Summarize the objectives and outcomes identified in the Plan  </w:t>
      </w:r>
    </w:p>
    <w:p w14:paraId="318E1127" w14:textId="12A2CC35" w:rsidR="007708F1" w:rsidRDefault="007708F1" w:rsidP="007708F1">
      <w:pPr>
        <w:rPr>
          <w:b/>
          <w:sz w:val="24"/>
          <w:szCs w:val="24"/>
        </w:rPr>
      </w:pPr>
      <w:r>
        <w:rPr>
          <w:sz w:val="24"/>
          <w:szCs w:val="24"/>
        </w:rPr>
        <w:t xml:space="preserve">This could be a restatement of </w:t>
      </w:r>
      <w:proofErr w:type="gramStart"/>
      <w:r>
        <w:rPr>
          <w:sz w:val="24"/>
          <w:szCs w:val="24"/>
        </w:rPr>
        <w:t>items</w:t>
      </w:r>
      <w:proofErr w:type="gramEnd"/>
      <w:r>
        <w:rPr>
          <w:sz w:val="24"/>
          <w:szCs w:val="24"/>
        </w:rPr>
        <w:t xml:space="preserve"> or a table listed elsewhere in the plan or a reference to another location.</w:t>
      </w:r>
      <w:r>
        <w:t xml:space="preserve"> </w:t>
      </w:r>
      <w:r>
        <w:rPr>
          <w:sz w:val="24"/>
          <w:szCs w:val="24"/>
        </w:rPr>
        <w:t>It may also contain any essential items from the housing and homeless needs assessment, the housing market analysis</w:t>
      </w:r>
      <w:r w:rsidR="001D586A">
        <w:rPr>
          <w:sz w:val="24"/>
          <w:szCs w:val="24"/>
        </w:rPr>
        <w:t>,</w:t>
      </w:r>
      <w:r>
        <w:rPr>
          <w:sz w:val="24"/>
          <w:szCs w:val="24"/>
        </w:rPr>
        <w:t xml:space="preserve"> or the strategic plan.</w:t>
      </w:r>
    </w:p>
    <w:p w14:paraId="3022CF7F" w14:textId="77777777" w:rsidR="007708F1" w:rsidRDefault="007708F1" w:rsidP="007708F1">
      <w:pPr>
        <w:spacing w:beforeAutospacing="1" w:afterAutospacing="1"/>
        <w:rPr>
          <w:rFonts w:cs="Arial"/>
        </w:rPr>
      </w:pPr>
      <w:r>
        <w:rPr>
          <w:rFonts w:cs="Arial"/>
        </w:rPr>
        <w:t>The Community Development Block Grant Program (CDBG) will continue to partner with the City of Conway departments, local nonprofits, and other agencies to meet the objectives set by the U. S. Department of Housing and Urban Development (HUD).</w:t>
      </w:r>
    </w:p>
    <w:p w14:paraId="427F095D" w14:textId="5CD58679" w:rsidR="007708F1" w:rsidRDefault="007708F1" w:rsidP="007708F1">
      <w:pPr>
        <w:spacing w:beforeAutospacing="1" w:afterAutospacing="1"/>
        <w:rPr>
          <w:rFonts w:cs="Arial"/>
        </w:rPr>
      </w:pPr>
      <w:r>
        <w:rPr>
          <w:rFonts w:cs="Arial"/>
        </w:rPr>
        <w:t>The 202</w:t>
      </w:r>
      <w:r w:rsidR="00172575">
        <w:rPr>
          <w:rFonts w:cs="Arial"/>
        </w:rPr>
        <w:t>5</w:t>
      </w:r>
      <w:r>
        <w:rPr>
          <w:rFonts w:cs="Arial"/>
        </w:rPr>
        <w:t xml:space="preserve"> Action Plan </w:t>
      </w:r>
      <w:r w:rsidR="00A26DEA">
        <w:rPr>
          <w:rFonts w:cs="Arial"/>
        </w:rPr>
        <w:t>continue</w:t>
      </w:r>
      <w:r w:rsidR="004C0399">
        <w:rPr>
          <w:rFonts w:cs="Arial"/>
        </w:rPr>
        <w:t>s</w:t>
      </w:r>
      <w:r w:rsidR="00A26DEA">
        <w:rPr>
          <w:rFonts w:cs="Arial"/>
        </w:rPr>
        <w:t xml:space="preserve"> to explore strategies to</w:t>
      </w:r>
      <w:r>
        <w:rPr>
          <w:rFonts w:cs="Arial"/>
        </w:rPr>
        <w:t xml:space="preserve"> </w:t>
      </w:r>
      <w:r w:rsidR="00AC3FBC">
        <w:rPr>
          <w:rFonts w:cs="Arial"/>
        </w:rPr>
        <w:t xml:space="preserve">assist with the advancement </w:t>
      </w:r>
      <w:r w:rsidR="00165F12">
        <w:rPr>
          <w:rFonts w:cs="Arial"/>
        </w:rPr>
        <w:t>of</w:t>
      </w:r>
      <w:r>
        <w:rPr>
          <w:rFonts w:cs="Arial"/>
        </w:rPr>
        <w:t xml:space="preserve"> affordable housing initiatives, addre</w:t>
      </w:r>
      <w:r w:rsidR="005F7DF9">
        <w:rPr>
          <w:rFonts w:cs="Arial"/>
        </w:rPr>
        <w:t>ss the</w:t>
      </w:r>
      <w:r>
        <w:rPr>
          <w:rFonts w:cs="Arial"/>
        </w:rPr>
        <w:t xml:space="preserve"> concerns</w:t>
      </w:r>
      <w:r w:rsidR="005F7DF9">
        <w:rPr>
          <w:rFonts w:cs="Arial"/>
        </w:rPr>
        <w:t xml:space="preserve"> of the unhoused community members</w:t>
      </w:r>
      <w:r>
        <w:rPr>
          <w:rFonts w:cs="Arial"/>
        </w:rPr>
        <w:t xml:space="preserve">, and </w:t>
      </w:r>
      <w:r w:rsidR="007E3695">
        <w:rPr>
          <w:rFonts w:cs="Arial"/>
        </w:rPr>
        <w:t>implement</w:t>
      </w:r>
      <w:r>
        <w:rPr>
          <w:rFonts w:cs="Arial"/>
        </w:rPr>
        <w:t xml:space="preserve"> a rehabilitation housing program for the City of Conway. Our focus for the year ahead involves enhancing the supply of accessible, affordable housing and preserving the City’s current housing stock.  To begin this effort, we </w:t>
      </w:r>
      <w:r w:rsidR="00165F12">
        <w:rPr>
          <w:rFonts w:cs="Arial"/>
        </w:rPr>
        <w:t xml:space="preserve">will continue to </w:t>
      </w:r>
      <w:r>
        <w:rPr>
          <w:rFonts w:cs="Arial"/>
        </w:rPr>
        <w:t>initiate the Conway Revitalization Project (CRP).</w:t>
      </w:r>
    </w:p>
    <w:p w14:paraId="1E97008A" w14:textId="76799622" w:rsidR="007708F1" w:rsidRDefault="007708F1" w:rsidP="007708F1">
      <w:pPr>
        <w:spacing w:beforeAutospacing="1" w:afterAutospacing="1"/>
        <w:rPr>
          <w:rFonts w:cs="Arial"/>
        </w:rPr>
      </w:pPr>
      <w:r>
        <w:rPr>
          <w:rFonts w:cs="Arial"/>
        </w:rPr>
        <w:t>In 202</w:t>
      </w:r>
      <w:r w:rsidR="007E3695">
        <w:rPr>
          <w:rFonts w:cs="Arial"/>
        </w:rPr>
        <w:t>5</w:t>
      </w:r>
      <w:r>
        <w:rPr>
          <w:rFonts w:cs="Arial"/>
        </w:rPr>
        <w:t xml:space="preserve">, </w:t>
      </w:r>
      <w:r w:rsidR="007E3695">
        <w:rPr>
          <w:rFonts w:cs="Arial"/>
        </w:rPr>
        <w:t xml:space="preserve">one of </w:t>
      </w:r>
      <w:r>
        <w:rPr>
          <w:rFonts w:cs="Arial"/>
        </w:rPr>
        <w:t xml:space="preserve">our </w:t>
      </w:r>
      <w:proofErr w:type="gramStart"/>
      <w:r>
        <w:rPr>
          <w:rFonts w:cs="Arial"/>
        </w:rPr>
        <w:t>focus</w:t>
      </w:r>
      <w:proofErr w:type="gramEnd"/>
      <w:r>
        <w:rPr>
          <w:rFonts w:cs="Arial"/>
        </w:rPr>
        <w:t xml:space="preserve"> is on initiating the Conway Revitalization Project (CRP). This comprehensive revitalization effort encompasses, but is not confined to, the following objectives:</w:t>
      </w:r>
    </w:p>
    <w:p w14:paraId="21FC7A1D" w14:textId="77777777" w:rsidR="007708F1" w:rsidRDefault="007708F1" w:rsidP="007708F1">
      <w:pPr>
        <w:numPr>
          <w:ilvl w:val="0"/>
          <w:numId w:val="3"/>
        </w:numPr>
        <w:spacing w:beforeAutospacing="1" w:afterAutospacing="1"/>
        <w:rPr>
          <w:rFonts w:cs="Arial"/>
        </w:rPr>
      </w:pPr>
      <w:r>
        <w:rPr>
          <w:rFonts w:cs="Arial"/>
        </w:rPr>
        <w:lastRenderedPageBreak/>
        <w:t>Collaborating with city departments, and community partners to create, rehab, repair, replace, and preserve the city’s housing stock and provide ways to increase affordable housing.</w:t>
      </w:r>
    </w:p>
    <w:p w14:paraId="6DE5650D" w14:textId="77777777" w:rsidR="007708F1" w:rsidRDefault="007708F1" w:rsidP="007708F1">
      <w:pPr>
        <w:numPr>
          <w:ilvl w:val="0"/>
          <w:numId w:val="3"/>
        </w:numPr>
        <w:spacing w:beforeAutospacing="1" w:afterAutospacing="1"/>
        <w:rPr>
          <w:rFonts w:cs="Arial"/>
        </w:rPr>
      </w:pPr>
      <w:r>
        <w:rPr>
          <w:rFonts w:cs="Arial"/>
        </w:rPr>
        <w:t>Undertaking a comprehensive housing analysis to develop a tailored housing strategy that addresses the community's needs, including affordable housing and homelessness, identified through the plan.</w:t>
      </w:r>
    </w:p>
    <w:p w14:paraId="14629E9C" w14:textId="77777777" w:rsidR="007708F1" w:rsidRDefault="007708F1" w:rsidP="007708F1">
      <w:pPr>
        <w:numPr>
          <w:ilvl w:val="0"/>
          <w:numId w:val="3"/>
        </w:numPr>
        <w:spacing w:beforeAutospacing="1" w:afterAutospacing="1"/>
        <w:rPr>
          <w:rFonts w:cs="Arial"/>
        </w:rPr>
      </w:pPr>
      <w:r>
        <w:rPr>
          <w:rFonts w:cs="Arial"/>
        </w:rPr>
        <w:t>Create incentives for affordable housing.</w:t>
      </w:r>
    </w:p>
    <w:p w14:paraId="266B75F4" w14:textId="77777777" w:rsidR="007708F1" w:rsidRDefault="007708F1" w:rsidP="007708F1">
      <w:pPr>
        <w:numPr>
          <w:ilvl w:val="0"/>
          <w:numId w:val="3"/>
        </w:numPr>
        <w:spacing w:beforeAutospacing="1" w:afterAutospacing="1"/>
        <w:rPr>
          <w:rFonts w:cs="Arial"/>
        </w:rPr>
      </w:pPr>
      <w:r>
        <w:rPr>
          <w:rFonts w:cs="Arial"/>
        </w:rPr>
        <w:t>Expanding green spaces by repairing existing park infrastructure and acquiring land for new parks.</w:t>
      </w:r>
    </w:p>
    <w:p w14:paraId="0398DCB9" w14:textId="2695C47D" w:rsidR="007708F1" w:rsidRDefault="007708F1" w:rsidP="007708F1">
      <w:pPr>
        <w:numPr>
          <w:ilvl w:val="0"/>
          <w:numId w:val="3"/>
        </w:numPr>
        <w:spacing w:beforeAutospacing="1" w:afterAutospacing="1"/>
        <w:rPr>
          <w:rFonts w:cs="Arial"/>
        </w:rPr>
      </w:pPr>
      <w:r>
        <w:rPr>
          <w:rFonts w:cs="Arial"/>
        </w:rPr>
        <w:t>Conducting housing analysis, infrastructure, and drainage assessments for the City of Conway.</w:t>
      </w:r>
    </w:p>
    <w:p w14:paraId="1A5858D6" w14:textId="77777777" w:rsidR="007708F1" w:rsidRDefault="007708F1" w:rsidP="007708F1">
      <w:pPr>
        <w:numPr>
          <w:ilvl w:val="0"/>
          <w:numId w:val="3"/>
        </w:numPr>
        <w:spacing w:beforeAutospacing="1" w:afterAutospacing="1"/>
        <w:rPr>
          <w:rFonts w:cs="Arial"/>
        </w:rPr>
      </w:pPr>
      <w:r>
        <w:rPr>
          <w:rFonts w:cs="Arial"/>
        </w:rPr>
        <w:t>Engaging engineering, architectural, and any additional professional services needed to maximize the fulfillment of the revitalization.</w:t>
      </w:r>
    </w:p>
    <w:p w14:paraId="4A54C2FD" w14:textId="77777777" w:rsidR="007708F1" w:rsidRDefault="007708F1" w:rsidP="007708F1">
      <w:pPr>
        <w:numPr>
          <w:ilvl w:val="0"/>
          <w:numId w:val="3"/>
        </w:numPr>
        <w:spacing w:beforeAutospacing="1" w:afterAutospacing="1"/>
        <w:rPr>
          <w:rFonts w:cs="Arial"/>
        </w:rPr>
      </w:pPr>
      <w:r>
        <w:rPr>
          <w:rFonts w:cs="Arial"/>
        </w:rPr>
        <w:t>Facilitating land acquisition, purchase, demolition, and infrastructure development, encompassing water, plumbing, sewage, electrical, drainage, and street enhancements.</w:t>
      </w:r>
    </w:p>
    <w:p w14:paraId="30C9350F" w14:textId="77777777" w:rsidR="007708F1" w:rsidRDefault="007708F1" w:rsidP="007708F1">
      <w:pPr>
        <w:numPr>
          <w:ilvl w:val="0"/>
          <w:numId w:val="3"/>
        </w:numPr>
        <w:spacing w:beforeAutospacing="1" w:afterAutospacing="1"/>
        <w:rPr>
          <w:rFonts w:cs="Arial"/>
        </w:rPr>
      </w:pPr>
      <w:r>
        <w:rPr>
          <w:rFonts w:cs="Arial"/>
        </w:rPr>
        <w:t>Improving streets, sidewalks, and drainage systems to enhance overall infrastructure.</w:t>
      </w:r>
    </w:p>
    <w:p w14:paraId="32054F6D" w14:textId="77777777" w:rsidR="007708F1" w:rsidRDefault="007708F1" w:rsidP="007708F1">
      <w:pPr>
        <w:numPr>
          <w:ilvl w:val="0"/>
          <w:numId w:val="3"/>
        </w:numPr>
        <w:spacing w:beforeAutospacing="1" w:afterAutospacing="1"/>
        <w:rPr>
          <w:rFonts w:cs="Arial"/>
        </w:rPr>
      </w:pPr>
      <w:r>
        <w:rPr>
          <w:rFonts w:cs="Arial"/>
        </w:rPr>
        <w:t>Prioritizing and expanding transportation services to support public services and accessibility.</w:t>
      </w:r>
    </w:p>
    <w:p w14:paraId="10C4CD4F" w14:textId="77777777" w:rsidR="007708F1" w:rsidRDefault="007708F1" w:rsidP="007708F1">
      <w:pPr>
        <w:spacing w:beforeAutospacing="1" w:afterAutospacing="1"/>
        <w:rPr>
          <w:rFonts w:cs="Arial"/>
        </w:rPr>
      </w:pPr>
      <w:r>
        <w:rPr>
          <w:rFonts w:cs="Arial"/>
        </w:rPr>
        <w:t xml:space="preserve">The City of Conway is planning to implement the Conway Revitalization Project (CRP) in phases, with Phase I focusing on but not limited </w:t>
      </w:r>
      <w:proofErr w:type="gramStart"/>
      <w:r>
        <w:rPr>
          <w:rFonts w:cs="Arial"/>
        </w:rPr>
        <w:t>to,</w:t>
      </w:r>
      <w:proofErr w:type="gramEnd"/>
      <w:r>
        <w:rPr>
          <w:rFonts w:cs="Arial"/>
        </w:rPr>
        <w:t xml:space="preserve"> research, housing analysis, drainage analysis, and potential land purchases. The city will evaluate areas in conjunction with these analyses and proceed accordingly.</w:t>
      </w:r>
    </w:p>
    <w:p w14:paraId="690518D4" w14:textId="19994F95" w:rsidR="007708F1" w:rsidRDefault="007708F1" w:rsidP="007708F1">
      <w:pPr>
        <w:spacing w:beforeAutospacing="1" w:afterAutospacing="1"/>
        <w:rPr>
          <w:rFonts w:cs="Arial"/>
        </w:rPr>
      </w:pPr>
      <w:r>
        <w:rPr>
          <w:rFonts w:cs="Arial"/>
        </w:rPr>
        <w:t xml:space="preserve">Conway remains committed to addressing its low to </w:t>
      </w:r>
      <w:r w:rsidR="0089315E">
        <w:rPr>
          <w:rFonts w:cs="Arial"/>
        </w:rPr>
        <w:t>moderate-income</w:t>
      </w:r>
      <w:r>
        <w:rPr>
          <w:rFonts w:cs="Arial"/>
        </w:rPr>
        <w:t xml:space="preserve"> areas. Additionally, the city intends to create a housing rehab program as part of its revitalization efforts.</w:t>
      </w:r>
    </w:p>
    <w:p w14:paraId="039661A6" w14:textId="77777777" w:rsidR="007708F1" w:rsidRDefault="007708F1" w:rsidP="007708F1">
      <w:pPr>
        <w:spacing w:beforeAutospacing="1" w:afterAutospacing="1"/>
        <w:rPr>
          <w:rFonts w:cs="Arial"/>
        </w:rPr>
      </w:pPr>
      <w:r>
        <w:rPr>
          <w:rFonts w:cs="Arial"/>
        </w:rPr>
        <w:t>Furthermore, the city will continue to support public service agencies that cater to various categories of individuals with very low to low-moderate incomes. This support includes providing transportation funding assistance to agencies serving disabled adults, senior citizens, low to moderate-income children, disabled children, and homeless persons.</w:t>
      </w:r>
    </w:p>
    <w:p w14:paraId="3B2CCE9C" w14:textId="77777777" w:rsidR="007708F1" w:rsidRDefault="007708F1" w:rsidP="007708F1">
      <w:pPr>
        <w:rPr>
          <w:b/>
          <w:sz w:val="24"/>
          <w:szCs w:val="24"/>
        </w:rPr>
      </w:pPr>
      <w:r>
        <w:rPr>
          <w:b/>
          <w:sz w:val="24"/>
          <w:szCs w:val="24"/>
        </w:rPr>
        <w:t>3.</w:t>
      </w:r>
      <w:r>
        <w:rPr>
          <w:b/>
          <w:sz w:val="24"/>
          <w:szCs w:val="24"/>
        </w:rPr>
        <w:tab/>
        <w:t xml:space="preserve">Evaluation of past performance </w:t>
      </w:r>
    </w:p>
    <w:p w14:paraId="40FEFE14" w14:textId="77777777" w:rsidR="007708F1" w:rsidRDefault="007708F1" w:rsidP="007708F1">
      <w:pPr>
        <w:rPr>
          <w:b/>
          <w:sz w:val="24"/>
          <w:szCs w:val="24"/>
        </w:rPr>
      </w:pPr>
      <w:r>
        <w:rPr>
          <w:sz w:val="24"/>
          <w:szCs w:val="24"/>
        </w:rPr>
        <w:t>This is an evaluation of past performance that helped lead the grantee to choose its goals or projects.</w:t>
      </w:r>
    </w:p>
    <w:p w14:paraId="11662314" w14:textId="77777777" w:rsidR="007708F1" w:rsidRDefault="007708F1" w:rsidP="007708F1">
      <w:pPr>
        <w:spacing w:beforeAutospacing="1" w:afterAutospacing="1"/>
        <w:rPr>
          <w:rFonts w:cs="Arial"/>
        </w:rPr>
      </w:pPr>
      <w:r>
        <w:rPr>
          <w:rFonts w:cs="Arial"/>
        </w:rPr>
        <w:t>This is an evaluation of past performance that helped lead the grantee to choose its goals or projects.</w:t>
      </w:r>
    </w:p>
    <w:p w14:paraId="165C79A1" w14:textId="77777777" w:rsidR="007708F1" w:rsidRDefault="007708F1" w:rsidP="007708F1">
      <w:pPr>
        <w:spacing w:beforeAutospacing="1" w:afterAutospacing="1"/>
        <w:rPr>
          <w:rFonts w:cs="Arial"/>
        </w:rPr>
      </w:pPr>
      <w:r>
        <w:rPr>
          <w:rFonts w:cs="Arial"/>
        </w:rPr>
        <w:t xml:space="preserve">The Community Development Department should meet or exceed the goals established within the Consolidated Plan. The five Priority Needs established in the Consolidated Plan are as follows: Repair and maintain streets and sidewalks, Enhance the capacity of the City's drainage and stormwater runoff systems, Increase the supply of affordable, suitable housing, Provision of additional community facilities and public services for </w:t>
      </w:r>
      <w:proofErr w:type="gramStart"/>
      <w:r>
        <w:rPr>
          <w:rFonts w:cs="Arial"/>
        </w:rPr>
        <w:t>low-to-moderate</w:t>
      </w:r>
      <w:proofErr w:type="gramEnd"/>
      <w:r>
        <w:rPr>
          <w:rFonts w:cs="Arial"/>
        </w:rPr>
        <w:t xml:space="preserve"> income persons/area, and Economic Development. Public input is essential for the </w:t>
      </w:r>
      <w:proofErr w:type="gramStart"/>
      <w:r>
        <w:rPr>
          <w:rFonts w:cs="Arial"/>
        </w:rPr>
        <w:t>City</w:t>
      </w:r>
      <w:proofErr w:type="gramEnd"/>
      <w:r>
        <w:rPr>
          <w:rFonts w:cs="Arial"/>
        </w:rPr>
        <w:t xml:space="preserve">; therefore, meeting with Community Stakeholders, Non-profit agencies, and the community at large is a great way CDBG can gain input from the community. Under the 2021-2025 </w:t>
      </w:r>
      <w:r>
        <w:rPr>
          <w:rFonts w:cs="Arial"/>
        </w:rPr>
        <w:lastRenderedPageBreak/>
        <w:t xml:space="preserve">Consolidated Plan, the </w:t>
      </w:r>
      <w:proofErr w:type="gramStart"/>
      <w:r>
        <w:rPr>
          <w:rFonts w:cs="Arial"/>
        </w:rPr>
        <w:t>City</w:t>
      </w:r>
      <w:proofErr w:type="gramEnd"/>
      <w:r>
        <w:rPr>
          <w:rFonts w:cs="Arial"/>
        </w:rPr>
        <w:t xml:space="preserve"> will focus on people experiencing homelessness, community facilities, and expanding public services.</w:t>
      </w:r>
    </w:p>
    <w:p w14:paraId="74B2D446" w14:textId="1E403888" w:rsidR="007708F1" w:rsidRDefault="007708F1" w:rsidP="007708F1">
      <w:pPr>
        <w:spacing w:beforeAutospacing="1" w:afterAutospacing="1"/>
        <w:rPr>
          <w:rFonts w:cs="Arial"/>
        </w:rPr>
      </w:pPr>
      <w:r>
        <w:rPr>
          <w:rFonts w:cs="Arial"/>
        </w:rPr>
        <w:t xml:space="preserve">A priority need that continues to exist currently within the </w:t>
      </w:r>
      <w:proofErr w:type="gramStart"/>
      <w:r>
        <w:rPr>
          <w:rFonts w:cs="Arial"/>
        </w:rPr>
        <w:t>City</w:t>
      </w:r>
      <w:proofErr w:type="gramEnd"/>
      <w:r>
        <w:rPr>
          <w:rFonts w:cs="Arial"/>
        </w:rPr>
        <w:t xml:space="preserve"> is transportation. This has been a major initiative for the </w:t>
      </w:r>
      <w:proofErr w:type="gramStart"/>
      <w:r>
        <w:rPr>
          <w:rFonts w:cs="Arial"/>
        </w:rPr>
        <w:t>City</w:t>
      </w:r>
      <w:proofErr w:type="gramEnd"/>
      <w:r>
        <w:rPr>
          <w:rFonts w:cs="Arial"/>
        </w:rPr>
        <w:t>. The City of Conway has engaged Rock Region Metro to bring public transportation into Conway. Two 8-passenger vans are currently used for micro</w:t>
      </w:r>
      <w:r w:rsidR="007C7AB9">
        <w:rPr>
          <w:rFonts w:cs="Arial"/>
        </w:rPr>
        <w:t>-</w:t>
      </w:r>
      <w:r>
        <w:rPr>
          <w:rFonts w:cs="Arial"/>
        </w:rPr>
        <w:t xml:space="preserve">transit transportation for the City of Conway. It is a new system that stays busy and active. Non-profits have been engaged in this process; however, with the City's transportation system, there is still a great need for non-profits that remain for public transportation to assist our LMI population. By helping our local services with their transportation needs, we present opportunities their clients would otherwise not be afforded. In addition, the City of Conway completed an Analysis of Impediments to Fair Housing in 2021. We remain committed to fair housing within our </w:t>
      </w:r>
      <w:proofErr w:type="gramStart"/>
      <w:r>
        <w:rPr>
          <w:rFonts w:cs="Arial"/>
        </w:rPr>
        <w:t>City</w:t>
      </w:r>
      <w:proofErr w:type="gramEnd"/>
      <w:r>
        <w:rPr>
          <w:rFonts w:cs="Arial"/>
        </w:rPr>
        <w:t xml:space="preserve"> and actively look for ways to increase public housing within the City of Conway. </w:t>
      </w:r>
    </w:p>
    <w:p w14:paraId="4364275F" w14:textId="77777777" w:rsidR="007708F1" w:rsidRDefault="007708F1" w:rsidP="007708F1">
      <w:pPr>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will stay within its 15% cap for public services and 20% cap for administration. All financial reports were submitted on time.</w:t>
      </w:r>
    </w:p>
    <w:p w14:paraId="74474EE9" w14:textId="083CDCD7" w:rsidR="007708F1" w:rsidRDefault="007708F1" w:rsidP="007708F1">
      <w:pPr>
        <w:rPr>
          <w:b/>
          <w:sz w:val="24"/>
          <w:szCs w:val="24"/>
        </w:rPr>
      </w:pPr>
      <w:r>
        <w:rPr>
          <w:b/>
          <w:sz w:val="24"/>
          <w:szCs w:val="24"/>
        </w:rPr>
        <w:t>4.</w:t>
      </w:r>
      <w:r>
        <w:rPr>
          <w:b/>
          <w:sz w:val="24"/>
          <w:szCs w:val="24"/>
        </w:rPr>
        <w:tab/>
        <w:t xml:space="preserve">Summary of Citizen Participation Process and </w:t>
      </w:r>
      <w:r w:rsidR="00E81D93">
        <w:rPr>
          <w:b/>
          <w:sz w:val="24"/>
          <w:szCs w:val="24"/>
        </w:rPr>
        <w:t>Consultation Process</w:t>
      </w:r>
      <w:r>
        <w:rPr>
          <w:b/>
          <w:sz w:val="24"/>
          <w:szCs w:val="24"/>
        </w:rPr>
        <w:t xml:space="preserve"> </w:t>
      </w:r>
    </w:p>
    <w:p w14:paraId="6EAB33F5" w14:textId="77777777" w:rsidR="007708F1" w:rsidRDefault="007708F1" w:rsidP="007708F1">
      <w:pPr>
        <w:rPr>
          <w:b/>
          <w:sz w:val="24"/>
          <w:szCs w:val="24"/>
        </w:rPr>
      </w:pPr>
      <w:r>
        <w:rPr>
          <w:sz w:val="24"/>
          <w:szCs w:val="24"/>
        </w:rPr>
        <w:t>Summary from citizen participation section of plan.</w:t>
      </w:r>
    </w:p>
    <w:p w14:paraId="38F52CD3" w14:textId="77777777" w:rsidR="007708F1" w:rsidRDefault="007708F1" w:rsidP="007708F1">
      <w:pPr>
        <w:spacing w:beforeAutospacing="1" w:afterAutospacing="1"/>
        <w:rPr>
          <w:rFonts w:cs="Arial"/>
        </w:rPr>
      </w:pPr>
      <w:r>
        <w:rPr>
          <w:rFonts w:cs="Arial"/>
        </w:rPr>
        <w:t xml:space="preserve">Summary from </w:t>
      </w:r>
      <w:proofErr w:type="gramStart"/>
      <w:r>
        <w:rPr>
          <w:rFonts w:cs="Arial"/>
        </w:rPr>
        <w:t>citizen</w:t>
      </w:r>
      <w:proofErr w:type="gramEnd"/>
      <w:r>
        <w:rPr>
          <w:rFonts w:cs="Arial"/>
        </w:rPr>
        <w:t xml:space="preserve"> participation section of the plan.</w:t>
      </w:r>
    </w:p>
    <w:p w14:paraId="30C56701" w14:textId="477C7DFC" w:rsidR="007708F1" w:rsidRDefault="007708F1" w:rsidP="007708F1">
      <w:pPr>
        <w:spacing w:beforeAutospacing="1" w:afterAutospacing="1"/>
        <w:rPr>
          <w:rFonts w:cs="Arial"/>
        </w:rPr>
      </w:pPr>
      <w:r>
        <w:rPr>
          <w:rFonts w:cs="Arial"/>
        </w:rPr>
        <w:t>The City of Conway follows its Citizen Participation Plan when conducting the 202</w:t>
      </w:r>
      <w:r w:rsidR="00E81D93">
        <w:rPr>
          <w:rFonts w:cs="Arial"/>
        </w:rPr>
        <w:t>5</w:t>
      </w:r>
      <w:r>
        <w:rPr>
          <w:rFonts w:cs="Arial"/>
        </w:rPr>
        <w:t xml:space="preserve"> Action Plan process. We use many individuals and agencies to develop the Annual Action Plan. We look at all input we receive to help analyze, measure, and determine the following needs: transportation, housing, facility, and service needs, emphasizing low-mod, elderly, disabled, and homeless. We look at resources within the </w:t>
      </w:r>
      <w:proofErr w:type="gramStart"/>
      <w:r>
        <w:rPr>
          <w:rFonts w:cs="Arial"/>
        </w:rPr>
        <w:t>City</w:t>
      </w:r>
      <w:proofErr w:type="gramEnd"/>
      <w:r>
        <w:rPr>
          <w:rFonts w:cs="Arial"/>
        </w:rPr>
        <w:t xml:space="preserve"> to meet these needs and gaps that other resources might not meet.</w:t>
      </w:r>
    </w:p>
    <w:p w14:paraId="200D6EBA" w14:textId="77777777" w:rsidR="007708F1" w:rsidRDefault="007708F1" w:rsidP="007708F1">
      <w:pPr>
        <w:spacing w:beforeAutospacing="1" w:afterAutospacing="1"/>
        <w:rPr>
          <w:rFonts w:cs="Arial"/>
        </w:rPr>
      </w:pPr>
      <w:r>
        <w:rPr>
          <w:rFonts w:cs="Arial"/>
        </w:rPr>
        <w:t>Public input is vital in the Citizen Participation process; therefore, the City shall conduct two public hearings to obtain citizens' views and to respond to proposals and questions, information about the time, location, and subject of each hearing will be provided to citizens at least thirty (30) calendar days in advance through adopted public notice and outreach procedures. Every effort will be made to ensure the public hearings are inclusive. Hearings will be held at convenient times and locations and in places where people most affected by proposed activities can attend.</w:t>
      </w:r>
    </w:p>
    <w:p w14:paraId="3E5D957C" w14:textId="77777777" w:rsidR="007708F1" w:rsidRDefault="007708F1" w:rsidP="007708F1">
      <w:pPr>
        <w:spacing w:beforeAutospacing="1" w:afterAutospacing="1"/>
        <w:rPr>
          <w:rFonts w:cs="Arial"/>
        </w:rPr>
      </w:pPr>
      <w:r>
        <w:rPr>
          <w:rFonts w:cs="Arial"/>
        </w:rPr>
        <w:t xml:space="preserve">The Community Development Department has also been engaged with the Conway Housing Authority, a new interim Executive Director is currently appointed, and we will continue to work with them as they redevelop their current public housing site in the City. The Director of Community Development will publish the Draft Annual Action Plan for Public Review in a manner that affords citizens, public agencies, and other interested parties a reasonable opportunity to examine its contents and submit comments. A succinct summary of the Draft Plan will be published in a newspaper of general circulation at the beginning of the public comment period and on the City of Conway's website. The summary will </w:t>
      </w:r>
      <w:r>
        <w:rPr>
          <w:rFonts w:cs="Arial"/>
        </w:rPr>
        <w:lastRenderedPageBreak/>
        <w:t>describe the contents and purpose of the Annual Action Plan (including a summary of specific objectives) and include a list of the locations where copies of the entire proposed Annual Action Plan may be obtained or examined. The City of Conway's Community Development Department, as the lead agency, will receive comments from citizens on its Draft Plan for a period not less than thirty (30) days prior to submission of the Annual Action Plan to HUD. All comments or views of citizens received in writing during the thirty (30) day comment period will be considered in preparing the final Action Plan. To the extent allowed by law, interested citizens and organizations shall be afforded reasonable and timely access to records covering the preparation of the Annual Action Plan, project evaluation and selection, HUD's comments on the plan, and annual performance.</w:t>
      </w:r>
    </w:p>
    <w:p w14:paraId="273C8D91" w14:textId="77777777" w:rsidR="007708F1" w:rsidRDefault="007708F1" w:rsidP="007708F1">
      <w:pPr>
        <w:rPr>
          <w:b/>
          <w:sz w:val="24"/>
          <w:szCs w:val="24"/>
        </w:rPr>
      </w:pPr>
      <w:r>
        <w:rPr>
          <w:b/>
          <w:sz w:val="24"/>
          <w:szCs w:val="24"/>
        </w:rPr>
        <w:t>5.</w:t>
      </w:r>
      <w:r>
        <w:rPr>
          <w:b/>
          <w:sz w:val="24"/>
          <w:szCs w:val="24"/>
        </w:rPr>
        <w:tab/>
        <w:t>Summary of public comments</w:t>
      </w:r>
    </w:p>
    <w:p w14:paraId="590FAD25" w14:textId="77777777" w:rsidR="007708F1" w:rsidRDefault="007708F1" w:rsidP="007708F1">
      <w:pPr>
        <w:rPr>
          <w:sz w:val="24"/>
          <w:szCs w:val="24"/>
        </w:rPr>
      </w:pPr>
      <w:r>
        <w:rPr>
          <w:sz w:val="24"/>
          <w:szCs w:val="24"/>
        </w:rPr>
        <w:t>This could be a brief narrative summary or reference an attached document from the Citizen Participation section of the Con Plan.</w:t>
      </w:r>
    </w:p>
    <w:p w14:paraId="49724A7E" w14:textId="77777777" w:rsidR="007708F1" w:rsidRDefault="007708F1" w:rsidP="007708F1">
      <w:pPr>
        <w:spacing w:beforeAutospacing="1" w:afterAutospacing="1"/>
        <w:rPr>
          <w:rFonts w:cs="Arial"/>
        </w:rPr>
      </w:pPr>
      <w:r>
        <w:rPr>
          <w:rFonts w:cs="Arial"/>
        </w:rPr>
        <w:t>No comments were received from the citizen participation section of the Annual Action Plan, or the citizen participation section of the final plan review, prior to submission to the Department of Housing and Urban Development (HUD).</w:t>
      </w:r>
    </w:p>
    <w:p w14:paraId="40A0ACC0" w14:textId="77777777" w:rsidR="007708F1" w:rsidRDefault="007708F1" w:rsidP="007708F1">
      <w:pPr>
        <w:rPr>
          <w:b/>
          <w:sz w:val="24"/>
          <w:szCs w:val="24"/>
        </w:rPr>
      </w:pPr>
      <w:r>
        <w:rPr>
          <w:b/>
          <w:sz w:val="24"/>
          <w:szCs w:val="24"/>
        </w:rPr>
        <w:t>6.</w:t>
      </w:r>
      <w:r>
        <w:rPr>
          <w:b/>
          <w:sz w:val="24"/>
          <w:szCs w:val="24"/>
        </w:rPr>
        <w:tab/>
        <w:t>Summary of comments or views not accepted and the reasons for not accepting them</w:t>
      </w:r>
    </w:p>
    <w:p w14:paraId="6F100795" w14:textId="2FDE9EF9" w:rsidR="007708F1" w:rsidRDefault="007708F1" w:rsidP="007708F1">
      <w:pPr>
        <w:spacing w:beforeAutospacing="1" w:afterAutospacing="1"/>
        <w:rPr>
          <w:rFonts w:cs="Arial"/>
        </w:rPr>
      </w:pPr>
      <w:r>
        <w:rPr>
          <w:rFonts w:cs="Arial"/>
        </w:rPr>
        <w:t>There were no comments that weren't accepted for the 202</w:t>
      </w:r>
      <w:r w:rsidR="00256172">
        <w:rPr>
          <w:rFonts w:cs="Arial"/>
        </w:rPr>
        <w:t>5</w:t>
      </w:r>
      <w:r>
        <w:rPr>
          <w:rFonts w:cs="Arial"/>
        </w:rPr>
        <w:t xml:space="preserve"> Annual Action Plan; therefore, no comments for reasons for not accepting will be required for the Annual Action Plan.</w:t>
      </w:r>
    </w:p>
    <w:p w14:paraId="54FFC40E" w14:textId="77777777" w:rsidR="007708F1" w:rsidRDefault="007708F1" w:rsidP="007708F1">
      <w:pPr>
        <w:rPr>
          <w:b/>
          <w:sz w:val="24"/>
          <w:szCs w:val="24"/>
        </w:rPr>
      </w:pPr>
      <w:r>
        <w:rPr>
          <w:b/>
          <w:sz w:val="24"/>
          <w:szCs w:val="24"/>
        </w:rPr>
        <w:t>7.</w:t>
      </w:r>
      <w:r>
        <w:rPr>
          <w:b/>
          <w:sz w:val="24"/>
          <w:szCs w:val="24"/>
        </w:rPr>
        <w:tab/>
        <w:t>Summary</w:t>
      </w:r>
    </w:p>
    <w:p w14:paraId="731140B3" w14:textId="77777777" w:rsidR="007708F1" w:rsidRDefault="007708F1" w:rsidP="007708F1">
      <w:pPr>
        <w:spacing w:beforeAutospacing="1" w:afterAutospacing="1"/>
        <w:rPr>
          <w:rFonts w:cs="Arial"/>
        </w:rPr>
      </w:pPr>
      <w:r>
        <w:rPr>
          <w:rFonts w:cs="Arial"/>
        </w:rPr>
        <w:t>The City of Conway is a committed partner with HUD in improving the lives of our low to moderate-income citizens. We will continue to utilize calls received and input from supporting agencies to determine the best ways to assist in the livelihood of our citizens.</w:t>
      </w:r>
    </w:p>
    <w:p w14:paraId="77EBF747" w14:textId="77777777" w:rsidR="007708F1" w:rsidRDefault="007708F1" w:rsidP="007708F1">
      <w:pPr>
        <w:pStyle w:val="Heading2"/>
        <w:pageBreakBefore/>
        <w:rPr>
          <w:rFonts w:ascii="Calibri" w:hAnsi="Calibri"/>
          <w:i w:val="0"/>
        </w:rPr>
        <w:sectPr w:rsidR="007708F1" w:rsidSect="007708F1">
          <w:footerReference w:type="default" r:id="rId14"/>
          <w:pgSz w:w="12240" w:h="15840"/>
          <w:pgMar w:top="1440" w:right="1440" w:bottom="1440" w:left="1440" w:header="720" w:footer="720" w:gutter="0"/>
          <w:cols w:space="720"/>
          <w:docGrid w:linePitch="360"/>
        </w:sectPr>
      </w:pPr>
    </w:p>
    <w:p w14:paraId="327A607F" w14:textId="77777777" w:rsidR="007708F1" w:rsidRDefault="007708F1" w:rsidP="007708F1">
      <w:pPr>
        <w:pStyle w:val="Heading2"/>
        <w:pageBreakBefore/>
        <w:rPr>
          <w:rFonts w:ascii="Calibri" w:hAnsi="Calibri"/>
          <w:i w:val="0"/>
        </w:rPr>
      </w:pPr>
      <w:r>
        <w:rPr>
          <w:rFonts w:ascii="Calibri" w:hAnsi="Calibri"/>
          <w:i w:val="0"/>
        </w:rPr>
        <w:lastRenderedPageBreak/>
        <w:t>PR-05 Lead &amp; Responsible Agencies – 91.200(b)</w:t>
      </w:r>
    </w:p>
    <w:p w14:paraId="1BD4ABCD" w14:textId="77777777" w:rsidR="007708F1" w:rsidRDefault="007708F1" w:rsidP="007708F1">
      <w:pPr>
        <w:keepNext/>
        <w:rPr>
          <w:b/>
          <w:sz w:val="24"/>
          <w:szCs w:val="24"/>
        </w:rPr>
      </w:pPr>
      <w:r>
        <w:rPr>
          <w:b/>
          <w:sz w:val="24"/>
          <w:szCs w:val="24"/>
        </w:rPr>
        <w:t>1.</w:t>
      </w:r>
      <w:r>
        <w:rPr>
          <w:b/>
          <w:sz w:val="24"/>
          <w:szCs w:val="24"/>
        </w:rPr>
        <w:tab/>
        <w:t>Agency/entity responsible for preparing/administering the Consolidated Plan</w:t>
      </w:r>
    </w:p>
    <w:p w14:paraId="48CF8BC6" w14:textId="77777777" w:rsidR="007708F1" w:rsidRDefault="007708F1" w:rsidP="007708F1">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7708F1" w14:paraId="7B75C524" w14:textId="77777777" w:rsidTr="007D4F9C">
        <w:trPr>
          <w:cantSplit/>
          <w:tblHeader/>
        </w:trPr>
        <w:tc>
          <w:tcPr>
            <w:tcW w:w="3192" w:type="dxa"/>
          </w:tcPr>
          <w:p w14:paraId="5D31FC86" w14:textId="77777777" w:rsidR="007708F1" w:rsidRDefault="007708F1" w:rsidP="007D4F9C">
            <w:pPr>
              <w:keepNext/>
              <w:widowControl w:val="0"/>
              <w:spacing w:after="0" w:line="240" w:lineRule="auto"/>
              <w:jc w:val="center"/>
              <w:rPr>
                <w:b/>
                <w:bCs/>
              </w:rPr>
            </w:pPr>
            <w:r>
              <w:rPr>
                <w:b/>
                <w:bCs/>
              </w:rPr>
              <w:t>Agency Role</w:t>
            </w:r>
          </w:p>
        </w:tc>
        <w:tc>
          <w:tcPr>
            <w:tcW w:w="3192" w:type="dxa"/>
          </w:tcPr>
          <w:p w14:paraId="61B19976" w14:textId="77777777" w:rsidR="007708F1" w:rsidRDefault="007708F1" w:rsidP="007D4F9C">
            <w:pPr>
              <w:keepNext/>
              <w:widowControl w:val="0"/>
              <w:spacing w:after="0" w:line="240" w:lineRule="auto"/>
              <w:jc w:val="center"/>
              <w:rPr>
                <w:b/>
                <w:bCs/>
              </w:rPr>
            </w:pPr>
            <w:r>
              <w:rPr>
                <w:b/>
                <w:bCs/>
              </w:rPr>
              <w:t>Name</w:t>
            </w:r>
          </w:p>
        </w:tc>
        <w:tc>
          <w:tcPr>
            <w:tcW w:w="3192" w:type="dxa"/>
          </w:tcPr>
          <w:p w14:paraId="75593C93" w14:textId="77777777" w:rsidR="007708F1" w:rsidRDefault="007708F1" w:rsidP="007D4F9C">
            <w:pPr>
              <w:keepNext/>
              <w:widowControl w:val="0"/>
              <w:spacing w:after="0" w:line="240" w:lineRule="auto"/>
              <w:jc w:val="center"/>
              <w:rPr>
                <w:b/>
                <w:bCs/>
              </w:rPr>
            </w:pPr>
            <w:r>
              <w:rPr>
                <w:b/>
                <w:bCs/>
              </w:rPr>
              <w:t>Department/Agency</w:t>
            </w:r>
          </w:p>
        </w:tc>
      </w:tr>
      <w:tr w:rsidR="007708F1" w14:paraId="1228F932" w14:textId="77777777" w:rsidTr="007D4F9C">
        <w:trPr>
          <w:cantSplit/>
          <w:tblHeader/>
        </w:trPr>
        <w:tc>
          <w:tcPr>
            <w:tcW w:w="3192" w:type="dxa"/>
          </w:tcPr>
          <w:p w14:paraId="7018EC16" w14:textId="77777777" w:rsidR="007708F1" w:rsidRDefault="007708F1" w:rsidP="007D4F9C">
            <w:pPr>
              <w:keepNext/>
              <w:widowControl w:val="0"/>
              <w:spacing w:after="0" w:line="240" w:lineRule="auto"/>
              <w:rPr>
                <w:bCs/>
              </w:rPr>
            </w:pPr>
          </w:p>
        </w:tc>
        <w:tc>
          <w:tcPr>
            <w:tcW w:w="3192" w:type="dxa"/>
          </w:tcPr>
          <w:p w14:paraId="07260B7F" w14:textId="77777777" w:rsidR="007708F1" w:rsidRDefault="007708F1" w:rsidP="007D4F9C">
            <w:pPr>
              <w:keepNext/>
              <w:widowControl w:val="0"/>
              <w:spacing w:after="0" w:line="240" w:lineRule="auto"/>
              <w:rPr>
                <w:bCs/>
              </w:rPr>
            </w:pPr>
          </w:p>
        </w:tc>
        <w:tc>
          <w:tcPr>
            <w:tcW w:w="3192" w:type="dxa"/>
          </w:tcPr>
          <w:p w14:paraId="5993B238" w14:textId="77777777" w:rsidR="007708F1" w:rsidRDefault="007708F1" w:rsidP="007D4F9C">
            <w:pPr>
              <w:keepNext/>
              <w:widowControl w:val="0"/>
              <w:spacing w:after="0" w:line="240" w:lineRule="auto"/>
              <w:rPr>
                <w:bCs/>
              </w:rPr>
            </w:pPr>
          </w:p>
        </w:tc>
      </w:tr>
    </w:tbl>
    <w:p w14:paraId="48ECA764" w14:textId="77777777" w:rsidR="007708F1" w:rsidRDefault="007708F1" w:rsidP="007708F1">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17"/>
        <w:gridCol w:w="4716"/>
      </w:tblGrid>
      <w:tr w:rsidR="007708F1" w14:paraId="295CC048" w14:textId="77777777" w:rsidTr="007D4F9C">
        <w:trPr>
          <w:cantSplit/>
          <w:tblHeader/>
          <w:hidden/>
        </w:trPr>
        <w:tc>
          <w:tcPr>
            <w:tcW w:w="3192" w:type="dxa"/>
          </w:tcPr>
          <w:p w14:paraId="39DE71F5" w14:textId="77777777" w:rsidR="007708F1" w:rsidRDefault="007708F1" w:rsidP="007D4F9C">
            <w:pPr>
              <w:keepNext/>
              <w:widowControl w:val="0"/>
              <w:spacing w:after="0" w:line="240" w:lineRule="auto"/>
              <w:jc w:val="center"/>
              <w:rPr>
                <w:b/>
                <w:bCs/>
                <w:vanish/>
              </w:rPr>
            </w:pPr>
          </w:p>
        </w:tc>
        <w:tc>
          <w:tcPr>
            <w:tcW w:w="3192" w:type="dxa"/>
          </w:tcPr>
          <w:p w14:paraId="25C69A8C" w14:textId="77777777" w:rsidR="007708F1" w:rsidRDefault="007708F1" w:rsidP="007D4F9C">
            <w:pPr>
              <w:keepNext/>
              <w:widowControl w:val="0"/>
              <w:spacing w:after="0" w:line="240" w:lineRule="auto"/>
              <w:jc w:val="center"/>
              <w:rPr>
                <w:b/>
                <w:bCs/>
                <w:vanish/>
              </w:rPr>
            </w:pPr>
          </w:p>
        </w:tc>
        <w:tc>
          <w:tcPr>
            <w:tcW w:w="3192" w:type="dxa"/>
          </w:tcPr>
          <w:p w14:paraId="4F23BED5" w14:textId="77777777" w:rsidR="007708F1" w:rsidRDefault="007708F1" w:rsidP="007D4F9C">
            <w:pPr>
              <w:keepNext/>
              <w:widowControl w:val="0"/>
              <w:spacing w:after="0" w:line="240" w:lineRule="auto"/>
              <w:jc w:val="center"/>
              <w:rPr>
                <w:b/>
                <w:bCs/>
                <w:vanish/>
              </w:rPr>
            </w:pPr>
          </w:p>
        </w:tc>
      </w:tr>
      <w:tr w:rsidR="007708F1" w14:paraId="361EEB8B" w14:textId="77777777" w:rsidTr="007D4F9C">
        <w:trPr>
          <w:cantSplit/>
        </w:trPr>
        <w:tc>
          <w:tcPr>
            <w:tcW w:w="0" w:type="auto"/>
          </w:tcPr>
          <w:p w14:paraId="664947E5" w14:textId="77777777" w:rsidR="007708F1" w:rsidRDefault="007708F1" w:rsidP="007D4F9C">
            <w:pPr>
              <w:spacing w:beforeAutospacing="1" w:afterAutospacing="1"/>
            </w:pPr>
            <w:r>
              <w:rPr>
                <w:color w:val="000000"/>
              </w:rPr>
              <w:t>CDBG Administrator</w:t>
            </w:r>
          </w:p>
        </w:tc>
        <w:tc>
          <w:tcPr>
            <w:tcW w:w="0" w:type="auto"/>
          </w:tcPr>
          <w:p w14:paraId="24580FCF" w14:textId="77777777" w:rsidR="007708F1" w:rsidRDefault="007708F1" w:rsidP="007D4F9C">
            <w:pPr>
              <w:spacing w:beforeAutospacing="1" w:afterAutospacing="1"/>
            </w:pPr>
            <w:r>
              <w:rPr>
                <w:color w:val="000000"/>
              </w:rPr>
              <w:t>CONWAY</w:t>
            </w:r>
          </w:p>
        </w:tc>
        <w:tc>
          <w:tcPr>
            <w:tcW w:w="0" w:type="auto"/>
          </w:tcPr>
          <w:p w14:paraId="61633617" w14:textId="77777777" w:rsidR="007708F1" w:rsidRDefault="007708F1" w:rsidP="007D4F9C">
            <w:pPr>
              <w:spacing w:beforeAutospacing="1" w:afterAutospacing="1"/>
            </w:pPr>
            <w:r>
              <w:rPr>
                <w:color w:val="000000"/>
              </w:rPr>
              <w:t>Community Development Department</w:t>
            </w:r>
          </w:p>
        </w:tc>
      </w:tr>
    </w:tbl>
    <w:p w14:paraId="5B3F0F82" w14:textId="77777777" w:rsidR="007708F1" w:rsidRDefault="007708F1" w:rsidP="007708F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1D42CA2B" w14:textId="77777777" w:rsidR="007708F1" w:rsidRDefault="007708F1" w:rsidP="007708F1">
      <w:pPr>
        <w:spacing w:after="0" w:line="240" w:lineRule="auto"/>
        <w:rPr>
          <w:b/>
          <w:sz w:val="24"/>
          <w:szCs w:val="24"/>
        </w:rPr>
      </w:pPr>
    </w:p>
    <w:p w14:paraId="2652823A" w14:textId="77777777" w:rsidR="007708F1" w:rsidRDefault="007708F1" w:rsidP="007708F1">
      <w:pPr>
        <w:rPr>
          <w:b/>
          <w:sz w:val="24"/>
          <w:szCs w:val="24"/>
        </w:rPr>
      </w:pPr>
      <w:r>
        <w:rPr>
          <w:b/>
          <w:sz w:val="24"/>
          <w:szCs w:val="24"/>
        </w:rPr>
        <w:t>Narrative (optional)</w:t>
      </w:r>
    </w:p>
    <w:p w14:paraId="465AC429" w14:textId="77777777" w:rsidR="007708F1" w:rsidRDefault="007708F1" w:rsidP="007708F1">
      <w:pPr>
        <w:spacing w:beforeAutospacing="1" w:afterAutospacing="1"/>
        <w:rPr>
          <w:rFonts w:cs="Arial"/>
        </w:rPr>
      </w:pPr>
      <w:r>
        <w:rPr>
          <w:rFonts w:cs="Arial"/>
        </w:rPr>
        <w:t xml:space="preserve">The City of Conway, Arkansas, is governed by the Mayor and City Council. The CDBG Director is responsible for administering the programs covered in the Annual Action Plan. This includes </w:t>
      </w:r>
      <w:proofErr w:type="gramStart"/>
      <w:r>
        <w:rPr>
          <w:rFonts w:cs="Arial"/>
        </w:rPr>
        <w:t>the development</w:t>
      </w:r>
      <w:proofErr w:type="gramEnd"/>
      <w:r>
        <w:rPr>
          <w:rFonts w:cs="Arial"/>
        </w:rPr>
        <w:t>, implementation, monitoring, and activities reporting.</w:t>
      </w:r>
    </w:p>
    <w:p w14:paraId="2324319D" w14:textId="77777777" w:rsidR="007708F1" w:rsidRDefault="007708F1" w:rsidP="007708F1">
      <w:pPr>
        <w:spacing w:beforeAutospacing="1" w:afterAutospacing="1"/>
        <w:rPr>
          <w:rFonts w:cs="Arial"/>
        </w:rPr>
      </w:pPr>
      <w:r>
        <w:rPr>
          <w:rFonts w:cs="Arial"/>
        </w:rPr>
        <w:t>The CDBG Director uses non-profits, city staff, Conway Housing Authority, and citizens for their insight and expertise on housing and service projects. The Planning &amp; Development Department, Parks &amp; Recreation Department, Code Enforcement &amp; Public Works, Purchasing, and Transportation Department assist with infrastructure and construction projects.</w:t>
      </w:r>
    </w:p>
    <w:p w14:paraId="3E9009E9" w14:textId="2DB9DB2B" w:rsidR="007708F1" w:rsidRDefault="007708F1" w:rsidP="007708F1">
      <w:pPr>
        <w:spacing w:beforeAutospacing="1" w:afterAutospacing="1"/>
        <w:rPr>
          <w:rFonts w:cs="Arial"/>
        </w:rPr>
      </w:pPr>
      <w:r>
        <w:rPr>
          <w:rFonts w:cs="Arial"/>
        </w:rPr>
        <w:t>The CDBG Director also conducts meetings and public hearings to encourage public comment and to receive citizen views to establish priorities. The City consulted with the following agencies in preparing for the 202</w:t>
      </w:r>
      <w:r w:rsidR="00256172">
        <w:rPr>
          <w:rFonts w:cs="Arial"/>
        </w:rPr>
        <w:t xml:space="preserve">5 </w:t>
      </w:r>
      <w:r>
        <w:rPr>
          <w:rFonts w:cs="Arial"/>
        </w:rPr>
        <w:t>Action Plan: Boys and Girls Club of Faulkner County, Independent Living Services, Salvation Army, Faulkner County Council on Aging, Bethlehem House, Community Action Program of Central Arkansas, Milestones, and the Conway Housing Authority.</w:t>
      </w:r>
    </w:p>
    <w:p w14:paraId="36D8FA20" w14:textId="243057E3" w:rsidR="007708F1" w:rsidRDefault="007708F1" w:rsidP="007708F1">
      <w:pPr>
        <w:spacing w:beforeAutospacing="1" w:afterAutospacing="1"/>
        <w:rPr>
          <w:rFonts w:cs="Arial"/>
        </w:rPr>
      </w:pPr>
      <w:r>
        <w:rPr>
          <w:rFonts w:cs="Arial"/>
        </w:rPr>
        <w:t xml:space="preserve">The CDBG Director also participates in the Toad Suck Coalition Continuum of Care, comprised of numerous agencies within the Faulkner County area. Through the Continuum of Care, the </w:t>
      </w:r>
      <w:proofErr w:type="gramStart"/>
      <w:r>
        <w:rPr>
          <w:rFonts w:cs="Arial"/>
        </w:rPr>
        <w:t>City</w:t>
      </w:r>
      <w:proofErr w:type="gramEnd"/>
      <w:r>
        <w:rPr>
          <w:rFonts w:cs="Arial"/>
        </w:rPr>
        <w:t xml:space="preserve"> attends meetings, and training is provided by these agencies to meet the needs of our </w:t>
      </w:r>
      <w:r w:rsidR="00C877EF">
        <w:rPr>
          <w:rFonts w:cs="Arial"/>
        </w:rPr>
        <w:t xml:space="preserve">community </w:t>
      </w:r>
      <w:r>
        <w:rPr>
          <w:rFonts w:cs="Arial"/>
        </w:rPr>
        <w:t>residents. The CDBG Director attends bi-yearly meetings of the Arkansas Community Development Association for additional training and participates in webinars and other training provided by the Department of Housing and Urban Development (HUD) and the National Community Development Association, including the Region VI Association.</w:t>
      </w:r>
    </w:p>
    <w:p w14:paraId="3D00663B" w14:textId="77777777" w:rsidR="007708F1" w:rsidRDefault="007708F1" w:rsidP="007708F1">
      <w:pPr>
        <w:rPr>
          <w:b/>
          <w:sz w:val="24"/>
          <w:szCs w:val="24"/>
        </w:rPr>
      </w:pPr>
      <w:r>
        <w:rPr>
          <w:b/>
          <w:sz w:val="24"/>
          <w:szCs w:val="24"/>
        </w:rPr>
        <w:lastRenderedPageBreak/>
        <w:t>Consolidated Plan Public Contact Information</w:t>
      </w:r>
    </w:p>
    <w:p w14:paraId="535EBFA5" w14:textId="77777777" w:rsidR="007708F1" w:rsidRDefault="007708F1" w:rsidP="00A01F0C">
      <w:pPr>
        <w:spacing w:beforeAutospacing="1" w:afterAutospacing="1" w:line="240" w:lineRule="auto"/>
        <w:rPr>
          <w:rFonts w:cs="Arial"/>
        </w:rPr>
      </w:pPr>
      <w:r>
        <w:rPr>
          <w:rFonts w:cs="Arial"/>
        </w:rPr>
        <w:t>Shawanna Rodgers, Community Development Block Grant Director</w:t>
      </w:r>
    </w:p>
    <w:p w14:paraId="74EB1174" w14:textId="77777777" w:rsidR="007708F1" w:rsidRDefault="007708F1" w:rsidP="00A01F0C">
      <w:pPr>
        <w:spacing w:beforeAutospacing="1" w:afterAutospacing="1" w:line="240" w:lineRule="auto"/>
        <w:rPr>
          <w:rFonts w:cs="Arial"/>
        </w:rPr>
      </w:pPr>
      <w:r>
        <w:rPr>
          <w:rFonts w:cs="Arial"/>
        </w:rPr>
        <w:t>shawanna.rodgers@conwayarkansas.gov</w:t>
      </w:r>
    </w:p>
    <w:p w14:paraId="79097A49" w14:textId="77777777" w:rsidR="007708F1" w:rsidRDefault="007708F1" w:rsidP="00A01F0C">
      <w:pPr>
        <w:spacing w:beforeAutospacing="1" w:afterAutospacing="1" w:line="240" w:lineRule="auto"/>
        <w:rPr>
          <w:rFonts w:cs="Arial"/>
        </w:rPr>
      </w:pPr>
      <w:r>
        <w:rPr>
          <w:rFonts w:cs="Arial"/>
        </w:rPr>
        <w:t>(501) 450-6110</w:t>
      </w:r>
    </w:p>
    <w:p w14:paraId="7BA53921" w14:textId="77777777" w:rsidR="007708F1" w:rsidRDefault="007708F1" w:rsidP="00A01F0C">
      <w:pPr>
        <w:spacing w:beforeAutospacing="1" w:afterAutospacing="1" w:line="240" w:lineRule="auto"/>
        <w:rPr>
          <w:rFonts w:cs="Arial"/>
        </w:rPr>
      </w:pPr>
      <w:r>
        <w:rPr>
          <w:rFonts w:cs="Arial"/>
        </w:rPr>
        <w:t> </w:t>
      </w:r>
    </w:p>
    <w:p w14:paraId="0C8D9583" w14:textId="77777777" w:rsidR="007708F1" w:rsidRDefault="007708F1" w:rsidP="00A01F0C">
      <w:pPr>
        <w:spacing w:beforeAutospacing="1" w:afterAutospacing="1" w:line="240" w:lineRule="auto"/>
        <w:rPr>
          <w:rFonts w:cs="Arial"/>
        </w:rPr>
      </w:pPr>
      <w:r>
        <w:rPr>
          <w:rFonts w:cs="Arial"/>
        </w:rPr>
        <w:t>Mayor Bart Castleberry</w:t>
      </w:r>
    </w:p>
    <w:p w14:paraId="2EAD7312" w14:textId="77777777" w:rsidR="007708F1" w:rsidRDefault="007708F1" w:rsidP="00A01F0C">
      <w:pPr>
        <w:spacing w:beforeAutospacing="1" w:afterAutospacing="1" w:line="240" w:lineRule="auto"/>
        <w:rPr>
          <w:rFonts w:cs="Arial"/>
        </w:rPr>
      </w:pPr>
      <w:r>
        <w:rPr>
          <w:rFonts w:cs="Arial"/>
        </w:rPr>
        <w:t>Bart.castleberry@conwayrarkansas.gov</w:t>
      </w:r>
    </w:p>
    <w:p w14:paraId="4F244105" w14:textId="77777777" w:rsidR="007708F1" w:rsidRDefault="007708F1" w:rsidP="00A01F0C">
      <w:pPr>
        <w:spacing w:beforeAutospacing="1" w:afterAutospacing="1" w:line="240" w:lineRule="auto"/>
        <w:rPr>
          <w:rFonts w:cs="Arial"/>
        </w:rPr>
      </w:pPr>
      <w:r>
        <w:rPr>
          <w:rFonts w:cs="Arial"/>
        </w:rPr>
        <w:t>501.450.6110</w:t>
      </w:r>
    </w:p>
    <w:p w14:paraId="3CDF4198" w14:textId="77777777" w:rsidR="007708F1" w:rsidRDefault="007708F1" w:rsidP="00A01F0C">
      <w:pPr>
        <w:spacing w:beforeAutospacing="1" w:afterAutospacing="1" w:line="240" w:lineRule="auto"/>
        <w:rPr>
          <w:rFonts w:cs="Arial"/>
        </w:rPr>
      </w:pPr>
      <w:r>
        <w:rPr>
          <w:rFonts w:cs="Arial"/>
        </w:rPr>
        <w:t> </w:t>
      </w:r>
    </w:p>
    <w:p w14:paraId="5BE449D2" w14:textId="77777777" w:rsidR="007708F1" w:rsidRDefault="007708F1" w:rsidP="00A01F0C">
      <w:pPr>
        <w:spacing w:beforeAutospacing="1" w:afterAutospacing="1" w:line="240" w:lineRule="auto"/>
        <w:rPr>
          <w:rFonts w:cs="Arial"/>
        </w:rPr>
      </w:pPr>
      <w:r>
        <w:rPr>
          <w:rFonts w:cs="Arial"/>
        </w:rPr>
        <w:t>Wesley Reynolds, Accounting Manager</w:t>
      </w:r>
    </w:p>
    <w:p w14:paraId="5FF0E2D1" w14:textId="77777777" w:rsidR="007708F1" w:rsidRDefault="007708F1" w:rsidP="00A01F0C">
      <w:pPr>
        <w:spacing w:beforeAutospacing="1" w:afterAutospacing="1" w:line="240" w:lineRule="auto"/>
        <w:rPr>
          <w:rFonts w:cs="Arial"/>
        </w:rPr>
      </w:pPr>
      <w:r>
        <w:rPr>
          <w:rFonts w:cs="Arial"/>
        </w:rPr>
        <w:t>wesley.reynolds@conwayarkansas.gov</w:t>
      </w:r>
    </w:p>
    <w:p w14:paraId="373A4A7C" w14:textId="77777777" w:rsidR="007708F1" w:rsidRDefault="007708F1" w:rsidP="00A01F0C">
      <w:pPr>
        <w:spacing w:beforeAutospacing="1" w:afterAutospacing="1" w:line="240" w:lineRule="auto"/>
        <w:rPr>
          <w:rFonts w:cs="Arial"/>
        </w:rPr>
      </w:pPr>
      <w:r>
        <w:rPr>
          <w:rFonts w:cs="Arial"/>
        </w:rPr>
        <w:t>501.450.6101</w:t>
      </w:r>
    </w:p>
    <w:p w14:paraId="524859BA" w14:textId="77777777" w:rsidR="007708F1" w:rsidRDefault="007708F1" w:rsidP="007708F1">
      <w:pPr>
        <w:spacing w:beforeAutospacing="1" w:afterAutospacing="1"/>
        <w:rPr>
          <w:rFonts w:cs="Arial"/>
        </w:rPr>
      </w:pPr>
      <w:r>
        <w:rPr>
          <w:rFonts w:cs="Arial"/>
        </w:rPr>
        <w:t> </w:t>
      </w:r>
    </w:p>
    <w:p w14:paraId="3CA716E0" w14:textId="77777777" w:rsidR="007708F1" w:rsidRDefault="007708F1" w:rsidP="007708F1">
      <w:pPr>
        <w:spacing w:beforeAutospacing="1" w:afterAutospacing="1"/>
        <w:rPr>
          <w:rFonts w:cs="Arial"/>
        </w:rPr>
      </w:pPr>
      <w:r>
        <w:rPr>
          <w:rFonts w:cs="Arial"/>
        </w:rPr>
        <w:t>Information can also be found on the City’s website at www.conwayarkansas.gov</w:t>
      </w:r>
    </w:p>
    <w:p w14:paraId="71257533" w14:textId="77777777" w:rsidR="007708F1" w:rsidRDefault="007708F1" w:rsidP="007708F1">
      <w:pPr>
        <w:pStyle w:val="Heading2"/>
        <w:keepNext w:val="0"/>
        <w:pageBreakBefore/>
        <w:widowControl w:val="0"/>
        <w:rPr>
          <w:rFonts w:ascii="Calibri" w:hAnsi="Calibri"/>
          <w:i w:val="0"/>
        </w:rPr>
        <w:sectPr w:rsidR="007708F1" w:rsidSect="007708F1">
          <w:pgSz w:w="15840" w:h="12240" w:orient="landscape"/>
          <w:pgMar w:top="1440" w:right="1440" w:bottom="1440" w:left="1440" w:header="720" w:footer="720" w:gutter="0"/>
          <w:cols w:space="720"/>
          <w:docGrid w:linePitch="360"/>
        </w:sectPr>
      </w:pPr>
    </w:p>
    <w:p w14:paraId="450E1FF6" w14:textId="77777777" w:rsidR="007708F1" w:rsidRDefault="007708F1" w:rsidP="007708F1">
      <w:pPr>
        <w:pStyle w:val="Heading2"/>
        <w:keepNext w:val="0"/>
        <w:pageBreakBefore/>
        <w:widowControl w:val="0"/>
        <w:rPr>
          <w:rFonts w:ascii="Calibri" w:hAnsi="Calibri"/>
          <w:i w:val="0"/>
        </w:rPr>
      </w:pPr>
      <w:r>
        <w:rPr>
          <w:rFonts w:ascii="Calibri" w:hAnsi="Calibri"/>
          <w:i w:val="0"/>
        </w:rPr>
        <w:lastRenderedPageBreak/>
        <w:t>AP-10 Consultation – 91.100, 91.200(b), 91.215(l)</w:t>
      </w:r>
    </w:p>
    <w:p w14:paraId="49ECF2B7" w14:textId="77777777" w:rsidR="007708F1" w:rsidRDefault="007708F1" w:rsidP="007708F1">
      <w:pPr>
        <w:rPr>
          <w:b/>
          <w:sz w:val="24"/>
          <w:szCs w:val="24"/>
        </w:rPr>
      </w:pPr>
      <w:r>
        <w:rPr>
          <w:b/>
          <w:sz w:val="24"/>
          <w:szCs w:val="24"/>
        </w:rPr>
        <w:t>1.</w:t>
      </w:r>
      <w:r>
        <w:rPr>
          <w:b/>
          <w:sz w:val="24"/>
          <w:szCs w:val="24"/>
        </w:rPr>
        <w:tab/>
        <w:t>Introduction</w:t>
      </w:r>
    </w:p>
    <w:p w14:paraId="222821DC" w14:textId="77777777" w:rsidR="007708F1" w:rsidRDefault="007708F1" w:rsidP="007708F1">
      <w:pPr>
        <w:spacing w:beforeAutospacing="1" w:afterAutospacing="1"/>
        <w:rPr>
          <w:rFonts w:cs="Arial"/>
        </w:rPr>
      </w:pPr>
      <w:r>
        <w:rPr>
          <w:rFonts w:cs="Arial"/>
        </w:rPr>
        <w:t>The City of Conway is the lead agency that oversees the Annual Action Plan. The City's Action Plan was developed in accordance with its adopted Citizen Participation Plan.</w:t>
      </w:r>
    </w:p>
    <w:p w14:paraId="78A7C46B" w14:textId="77777777" w:rsidR="007708F1" w:rsidRDefault="007708F1" w:rsidP="007708F1">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14:paraId="5727325C" w14:textId="4738422E" w:rsidR="007708F1" w:rsidRDefault="007708F1" w:rsidP="007708F1">
      <w:pPr>
        <w:spacing w:beforeAutospacing="1" w:afterAutospacing="1"/>
        <w:rPr>
          <w:rFonts w:cs="Arial"/>
        </w:rPr>
      </w:pPr>
      <w:r>
        <w:rPr>
          <w:rFonts w:cs="Arial"/>
        </w:rPr>
        <w:t xml:space="preserve">The City of Conway encouraged all citizens, residents of public and assisted housing developments, residents living in slum and blight areas, and residents in predominately low-to-moderate income neighborhoods to participate in the development of the Action Plan. We worked with local organizations that </w:t>
      </w:r>
      <w:proofErr w:type="gramStart"/>
      <w:r>
        <w:rPr>
          <w:rFonts w:cs="Arial"/>
        </w:rPr>
        <w:t>provide</w:t>
      </w:r>
      <w:proofErr w:type="gramEnd"/>
      <w:r>
        <w:rPr>
          <w:rFonts w:cs="Arial"/>
        </w:rPr>
        <w:t xml:space="preserve"> services to share grant opportunities, training opportunities, and information. The </w:t>
      </w:r>
      <w:proofErr w:type="gramStart"/>
      <w:r>
        <w:rPr>
          <w:rFonts w:cs="Arial"/>
        </w:rPr>
        <w:t>City</w:t>
      </w:r>
      <w:proofErr w:type="gramEnd"/>
      <w:r>
        <w:rPr>
          <w:rFonts w:cs="Arial"/>
        </w:rPr>
        <w:t xml:space="preserve"> also holds an open application process for applying for funding; public Hearings were held on </w:t>
      </w:r>
      <w:r w:rsidR="00D7579B">
        <w:rPr>
          <w:rFonts w:cs="Arial"/>
        </w:rPr>
        <w:t>January</w:t>
      </w:r>
      <w:r>
        <w:rPr>
          <w:rFonts w:cs="Arial"/>
        </w:rPr>
        <w:t xml:space="preserve"> </w:t>
      </w:r>
      <w:r w:rsidR="000A4AD1">
        <w:rPr>
          <w:rFonts w:cs="Arial"/>
        </w:rPr>
        <w:t>7</w:t>
      </w:r>
      <w:r>
        <w:rPr>
          <w:rFonts w:cs="Arial"/>
        </w:rPr>
        <w:t xml:space="preserve">th and </w:t>
      </w:r>
      <w:r w:rsidR="00D7579B">
        <w:rPr>
          <w:rFonts w:cs="Arial"/>
        </w:rPr>
        <w:t>Jan</w:t>
      </w:r>
      <w:r>
        <w:rPr>
          <w:rFonts w:cs="Arial"/>
        </w:rPr>
        <w:t>uary</w:t>
      </w:r>
      <w:r w:rsidR="00170DB9">
        <w:rPr>
          <w:rFonts w:cs="Arial"/>
        </w:rPr>
        <w:t xml:space="preserve"> 21</w:t>
      </w:r>
      <w:r w:rsidR="00170DB9" w:rsidRPr="00170DB9">
        <w:rPr>
          <w:rFonts w:cs="Arial"/>
          <w:vertAlign w:val="superscript"/>
        </w:rPr>
        <w:t>st</w:t>
      </w:r>
      <w:r>
        <w:rPr>
          <w:rFonts w:cs="Arial"/>
        </w:rPr>
        <w:t>. For planning and finalizing the 202</w:t>
      </w:r>
      <w:r w:rsidR="00686844">
        <w:rPr>
          <w:rFonts w:cs="Arial"/>
        </w:rPr>
        <w:t>5</w:t>
      </w:r>
      <w:r>
        <w:rPr>
          <w:rFonts w:cs="Arial"/>
        </w:rPr>
        <w:t xml:space="preserve"> Annual Action Plan, a Public Hearing was held on </w:t>
      </w:r>
      <w:r w:rsidR="00686844">
        <w:rPr>
          <w:rFonts w:cs="Arial"/>
        </w:rPr>
        <w:t>April 22</w:t>
      </w:r>
      <w:r>
        <w:rPr>
          <w:rFonts w:cs="Arial"/>
        </w:rPr>
        <w:t>, 202</w:t>
      </w:r>
      <w:r w:rsidR="00686844">
        <w:rPr>
          <w:rFonts w:cs="Arial"/>
        </w:rPr>
        <w:t>5</w:t>
      </w:r>
      <w:r>
        <w:rPr>
          <w:rFonts w:cs="Arial"/>
        </w:rPr>
        <w:t>, prior to submittal.</w:t>
      </w:r>
    </w:p>
    <w:p w14:paraId="15C3C612" w14:textId="77777777" w:rsidR="007708F1" w:rsidRDefault="007708F1" w:rsidP="007708F1">
      <w:pPr>
        <w:spacing w:beforeAutospacing="1" w:afterAutospacing="1"/>
        <w:rPr>
          <w:rFonts w:cs="Arial"/>
        </w:rPr>
      </w:pPr>
      <w:r>
        <w:rPr>
          <w:rFonts w:cs="Arial"/>
        </w:rPr>
        <w:t>The City will continue to work with our local organizations, private developers, and the City of Conway’s housing authority to continue the improvement of affordable housing.</w:t>
      </w:r>
    </w:p>
    <w:p w14:paraId="1292616E" w14:textId="77777777" w:rsidR="007708F1" w:rsidRDefault="007708F1" w:rsidP="007708F1">
      <w:pPr>
        <w:rPr>
          <w:b/>
          <w:sz w:val="24"/>
          <w:szCs w:val="24"/>
        </w:rPr>
      </w:pPr>
      <w:r>
        <w:rPr>
          <w:b/>
          <w:sz w:val="24"/>
          <w:szCs w:val="24"/>
        </w:rPr>
        <w:t xml:space="preserve">Describe coordination with the Continuum of Care and efforts to address the needs of homeless </w:t>
      </w:r>
      <w:proofErr w:type="gramStart"/>
      <w:r>
        <w:rPr>
          <w:b/>
          <w:sz w:val="24"/>
          <w:szCs w:val="24"/>
        </w:rPr>
        <w:t>persons</w:t>
      </w:r>
      <w:proofErr w:type="gramEnd"/>
      <w:r>
        <w:rPr>
          <w:b/>
          <w:sz w:val="24"/>
          <w:szCs w:val="24"/>
        </w:rPr>
        <w:t xml:space="preserve"> (particularly chronically homeless individuals and families, families with children, veterans, and unaccompanied youth) and persons at risk of homelessness.</w:t>
      </w:r>
    </w:p>
    <w:p w14:paraId="14B077FB" w14:textId="77777777" w:rsidR="007708F1" w:rsidRDefault="007708F1" w:rsidP="007708F1">
      <w:pPr>
        <w:spacing w:beforeAutospacing="1" w:afterAutospacing="1"/>
        <w:rPr>
          <w:rFonts w:cs="Arial"/>
        </w:rPr>
      </w:pPr>
      <w:r>
        <w:rPr>
          <w:rFonts w:cs="Arial"/>
        </w:rPr>
        <w:t>Conway is in Faulkner County, Arkansas.  Conway is a part of the Toad Suck Coalition Continuum of Care.  The members of the Faulkner, Perry, and Conway County non-profit entities meet to address various social needs, such as affordable housing, homelessness, and special needs populations; the Community Development Department regularly attends those meetings.  The City of Conway’s Community Development Department has made significant investments in our newly opened local homeless shelter, transportation for several homeless non-profits, children with disabilities, and facilities for the not-for-profits that provide housing and work for developmentally disabled adults.  We continue to work with a local non-profit that assists our homeless neighbors by operating the City of Conway’s Emergency Shelter.</w:t>
      </w:r>
    </w:p>
    <w:p w14:paraId="1540755C" w14:textId="77777777" w:rsidR="00DE036C" w:rsidRDefault="00DE036C" w:rsidP="007708F1">
      <w:pPr>
        <w:rPr>
          <w:b/>
          <w:sz w:val="24"/>
          <w:szCs w:val="24"/>
        </w:rPr>
      </w:pPr>
    </w:p>
    <w:p w14:paraId="71DA41BE" w14:textId="77777777" w:rsidR="00DE036C" w:rsidRDefault="00DE036C" w:rsidP="007708F1">
      <w:pPr>
        <w:rPr>
          <w:b/>
          <w:sz w:val="24"/>
          <w:szCs w:val="24"/>
        </w:rPr>
      </w:pPr>
    </w:p>
    <w:p w14:paraId="25C448D6" w14:textId="77777777" w:rsidR="00DE036C" w:rsidRDefault="00DE036C" w:rsidP="007708F1">
      <w:pPr>
        <w:rPr>
          <w:b/>
          <w:sz w:val="24"/>
          <w:szCs w:val="24"/>
        </w:rPr>
      </w:pPr>
    </w:p>
    <w:p w14:paraId="50F78271" w14:textId="5D191194" w:rsidR="007708F1" w:rsidRDefault="007708F1" w:rsidP="007708F1">
      <w:pPr>
        <w:rPr>
          <w:b/>
          <w:sz w:val="24"/>
          <w:szCs w:val="24"/>
        </w:rPr>
      </w:pPr>
      <w:r>
        <w:rPr>
          <w:b/>
          <w:sz w:val="24"/>
          <w:szCs w:val="24"/>
        </w:rPr>
        <w:lastRenderedPageBreak/>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425413F9" w14:textId="77777777" w:rsidR="007708F1" w:rsidRDefault="007708F1" w:rsidP="007708F1">
      <w:pPr>
        <w:spacing w:beforeAutospacing="1" w:afterAutospacing="1"/>
        <w:rPr>
          <w:rFonts w:cs="Arial"/>
        </w:rPr>
      </w:pPr>
      <w:r>
        <w:rPr>
          <w:rFonts w:cs="Arial"/>
        </w:rPr>
        <w:t>The City of Conway’s Community Development Department does not receive ESG funding.</w:t>
      </w:r>
    </w:p>
    <w:p w14:paraId="2E8F1904" w14:textId="77777777" w:rsidR="007708F1" w:rsidRDefault="007708F1" w:rsidP="007708F1">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14:paraId="42BF74F6" w14:textId="77777777" w:rsidR="007708F1" w:rsidRDefault="007708F1" w:rsidP="007708F1">
      <w:pPr>
        <w:keepNext/>
        <w:widowControl w:val="0"/>
        <w:spacing w:after="0" w:line="240" w:lineRule="auto"/>
        <w:rPr>
          <w:b/>
          <w:bCs/>
        </w:rPr>
        <w:sectPr w:rsidR="007708F1" w:rsidSect="007708F1">
          <w:pgSz w:w="12240" w:h="15840"/>
          <w:pgMar w:top="1440" w:right="1440" w:bottom="1440" w:left="1440" w:header="720" w:footer="720" w:gutter="0"/>
          <w:cols w:space="720"/>
          <w:docGrid w:linePitch="360"/>
        </w:sectPr>
      </w:pPr>
    </w:p>
    <w:p w14:paraId="45F6D849" w14:textId="77777777" w:rsidR="007708F1" w:rsidRDefault="007708F1" w:rsidP="007708F1">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155"/>
        <w:gridCol w:w="7467"/>
      </w:tblGrid>
      <w:tr w:rsidR="007708F1" w14:paraId="07AEC895" w14:textId="77777777" w:rsidTr="007D4F9C">
        <w:trPr>
          <w:cantSplit/>
        </w:trPr>
        <w:tc>
          <w:tcPr>
            <w:tcW w:w="0" w:type="auto"/>
            <w:vMerge w:val="restart"/>
          </w:tcPr>
          <w:p w14:paraId="29D436F9" w14:textId="77777777" w:rsidR="007708F1" w:rsidRDefault="007708F1" w:rsidP="007D4F9C">
            <w:pPr>
              <w:keepNext/>
              <w:spacing w:before="100" w:after="0"/>
            </w:pPr>
            <w:r>
              <w:rPr>
                <w:color w:val="000000"/>
              </w:rPr>
              <w:t>1</w:t>
            </w:r>
          </w:p>
        </w:tc>
        <w:tc>
          <w:tcPr>
            <w:tcW w:w="0" w:type="auto"/>
          </w:tcPr>
          <w:p w14:paraId="4D4DA8C0" w14:textId="77777777" w:rsidR="007708F1" w:rsidRDefault="007708F1" w:rsidP="007D4F9C">
            <w:pPr>
              <w:keepNext/>
              <w:spacing w:before="100" w:after="0"/>
              <w:rPr>
                <w:b/>
              </w:rPr>
            </w:pPr>
            <w:r>
              <w:rPr>
                <w:b/>
              </w:rPr>
              <w:t>Agency/Group/Organization</w:t>
            </w:r>
          </w:p>
        </w:tc>
        <w:tc>
          <w:tcPr>
            <w:tcW w:w="0" w:type="auto"/>
          </w:tcPr>
          <w:p w14:paraId="374FB3BA" w14:textId="77777777" w:rsidR="007708F1" w:rsidRDefault="007708F1" w:rsidP="007D4F9C">
            <w:pPr>
              <w:spacing w:before="100" w:after="0"/>
            </w:pPr>
            <w:r>
              <w:rPr>
                <w:color w:val="000000"/>
              </w:rPr>
              <w:t>Bethlehem House</w:t>
            </w:r>
          </w:p>
        </w:tc>
      </w:tr>
      <w:tr w:rsidR="007708F1" w14:paraId="218556B8" w14:textId="77777777" w:rsidTr="007D4F9C">
        <w:trPr>
          <w:cantSplit/>
        </w:trPr>
        <w:tc>
          <w:tcPr>
            <w:tcW w:w="0" w:type="auto"/>
            <w:vMerge/>
          </w:tcPr>
          <w:p w14:paraId="57519FB8" w14:textId="77777777" w:rsidR="007708F1" w:rsidRDefault="007708F1" w:rsidP="007D4F9C"/>
        </w:tc>
        <w:tc>
          <w:tcPr>
            <w:tcW w:w="0" w:type="auto"/>
          </w:tcPr>
          <w:p w14:paraId="71693A65" w14:textId="77777777" w:rsidR="007708F1" w:rsidRDefault="007708F1" w:rsidP="007D4F9C">
            <w:pPr>
              <w:keepNext/>
              <w:spacing w:before="100" w:after="0"/>
              <w:rPr>
                <w:b/>
              </w:rPr>
            </w:pPr>
            <w:r>
              <w:rPr>
                <w:b/>
              </w:rPr>
              <w:t>Agency/Group/Organization Type</w:t>
            </w:r>
          </w:p>
        </w:tc>
        <w:tc>
          <w:tcPr>
            <w:tcW w:w="0" w:type="auto"/>
          </w:tcPr>
          <w:p w14:paraId="6CF22BC0" w14:textId="77777777" w:rsidR="007708F1" w:rsidRDefault="007708F1" w:rsidP="007D4F9C">
            <w:pPr>
              <w:spacing w:before="100" w:after="0"/>
            </w:pPr>
            <w:r>
              <w:rPr>
                <w:color w:val="000000"/>
              </w:rPr>
              <w:t>Services - Housing</w:t>
            </w:r>
            <w:r>
              <w:rPr>
                <w:color w:val="000000"/>
              </w:rPr>
              <w:br/>
              <w:t>Services-homeless</w:t>
            </w:r>
          </w:p>
        </w:tc>
      </w:tr>
      <w:tr w:rsidR="007708F1" w14:paraId="3A465DFF" w14:textId="77777777" w:rsidTr="007D4F9C">
        <w:trPr>
          <w:cantSplit/>
        </w:trPr>
        <w:tc>
          <w:tcPr>
            <w:tcW w:w="0" w:type="auto"/>
            <w:vMerge/>
          </w:tcPr>
          <w:p w14:paraId="135C8EF6" w14:textId="77777777" w:rsidR="007708F1" w:rsidRDefault="007708F1" w:rsidP="007D4F9C"/>
        </w:tc>
        <w:tc>
          <w:tcPr>
            <w:tcW w:w="0" w:type="auto"/>
          </w:tcPr>
          <w:p w14:paraId="60E53D18" w14:textId="77777777" w:rsidR="007708F1" w:rsidRDefault="007708F1" w:rsidP="007D4F9C">
            <w:pPr>
              <w:keepNext/>
              <w:spacing w:before="100" w:after="0"/>
              <w:rPr>
                <w:b/>
              </w:rPr>
            </w:pPr>
            <w:r>
              <w:rPr>
                <w:b/>
              </w:rPr>
              <w:t>What section of the Plan was addressed by Consultation?</w:t>
            </w:r>
          </w:p>
        </w:tc>
        <w:tc>
          <w:tcPr>
            <w:tcW w:w="0" w:type="auto"/>
          </w:tcPr>
          <w:p w14:paraId="5565B7BB" w14:textId="77777777" w:rsidR="007708F1" w:rsidRDefault="007708F1" w:rsidP="007D4F9C">
            <w:pPr>
              <w:spacing w:before="100" w:after="0"/>
            </w:pPr>
            <w:r>
              <w:rPr>
                <w:color w:val="000000"/>
              </w:rPr>
              <w:t>Homeless Needs - Chronically homeless</w:t>
            </w:r>
            <w:r>
              <w:rPr>
                <w:color w:val="000000"/>
              </w:rPr>
              <w:br/>
              <w:t>Homeless Needs - Families with children</w:t>
            </w:r>
          </w:p>
        </w:tc>
      </w:tr>
      <w:tr w:rsidR="007708F1" w14:paraId="6B0E4136" w14:textId="77777777" w:rsidTr="007D4F9C">
        <w:trPr>
          <w:cantSplit/>
        </w:trPr>
        <w:tc>
          <w:tcPr>
            <w:tcW w:w="0" w:type="auto"/>
            <w:vMerge/>
          </w:tcPr>
          <w:p w14:paraId="3890CA0B" w14:textId="77777777" w:rsidR="007708F1" w:rsidRDefault="007708F1" w:rsidP="007D4F9C"/>
        </w:tc>
        <w:tc>
          <w:tcPr>
            <w:tcW w:w="0" w:type="auto"/>
          </w:tcPr>
          <w:p w14:paraId="25A3C9A3"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77B2A30" w14:textId="77777777" w:rsidR="007708F1" w:rsidRDefault="007708F1" w:rsidP="007D4F9C">
            <w:pPr>
              <w:spacing w:before="100" w:after="0"/>
            </w:pPr>
            <w:r>
              <w:rPr>
                <w:color w:val="000000"/>
              </w:rPr>
              <w:t xml:space="preserve">This organization helps conduct Point-In-Time Counts (PIT) as well as provide insight </w:t>
            </w:r>
            <w:proofErr w:type="gramStart"/>
            <w:r>
              <w:rPr>
                <w:color w:val="000000"/>
              </w:rPr>
              <w:t>on</w:t>
            </w:r>
            <w:proofErr w:type="gramEnd"/>
            <w:r>
              <w:rPr>
                <w:color w:val="000000"/>
              </w:rPr>
              <w:t xml:space="preserve"> the growing homeless needs. They provide transitional housing for homeless individuals and families in the City of Conway.</w:t>
            </w:r>
          </w:p>
        </w:tc>
      </w:tr>
      <w:tr w:rsidR="007708F1" w14:paraId="7F97EE24" w14:textId="77777777" w:rsidTr="007D4F9C">
        <w:trPr>
          <w:cantSplit/>
        </w:trPr>
        <w:tc>
          <w:tcPr>
            <w:tcW w:w="0" w:type="auto"/>
            <w:vMerge w:val="restart"/>
          </w:tcPr>
          <w:p w14:paraId="1CE8A34A" w14:textId="77777777" w:rsidR="007708F1" w:rsidRDefault="007708F1" w:rsidP="007D4F9C">
            <w:pPr>
              <w:keepNext/>
              <w:spacing w:before="100" w:after="0"/>
            </w:pPr>
            <w:r>
              <w:rPr>
                <w:color w:val="000000"/>
              </w:rPr>
              <w:t>2</w:t>
            </w:r>
          </w:p>
        </w:tc>
        <w:tc>
          <w:tcPr>
            <w:tcW w:w="0" w:type="auto"/>
          </w:tcPr>
          <w:p w14:paraId="23CD0C4D" w14:textId="77777777" w:rsidR="007708F1" w:rsidRDefault="007708F1" w:rsidP="007D4F9C">
            <w:pPr>
              <w:keepNext/>
              <w:spacing w:before="100" w:after="0"/>
              <w:rPr>
                <w:b/>
              </w:rPr>
            </w:pPr>
            <w:r>
              <w:rPr>
                <w:b/>
              </w:rPr>
              <w:t>Agency/Group/Organization</w:t>
            </w:r>
          </w:p>
        </w:tc>
        <w:tc>
          <w:tcPr>
            <w:tcW w:w="0" w:type="auto"/>
          </w:tcPr>
          <w:p w14:paraId="0C5DA537" w14:textId="77777777" w:rsidR="007708F1" w:rsidRDefault="007708F1" w:rsidP="007D4F9C">
            <w:pPr>
              <w:spacing w:before="100" w:after="0"/>
            </w:pPr>
            <w:r>
              <w:rPr>
                <w:color w:val="000000"/>
              </w:rPr>
              <w:t>CAPCA-COMMUNITY ACTION PROGRAM FOR CENTRAL ARKANSAS</w:t>
            </w:r>
          </w:p>
        </w:tc>
      </w:tr>
      <w:tr w:rsidR="007708F1" w14:paraId="4F216B90" w14:textId="77777777" w:rsidTr="007D4F9C">
        <w:trPr>
          <w:cantSplit/>
        </w:trPr>
        <w:tc>
          <w:tcPr>
            <w:tcW w:w="0" w:type="auto"/>
            <w:vMerge/>
          </w:tcPr>
          <w:p w14:paraId="0297E001" w14:textId="77777777" w:rsidR="007708F1" w:rsidRDefault="007708F1" w:rsidP="007D4F9C"/>
        </w:tc>
        <w:tc>
          <w:tcPr>
            <w:tcW w:w="0" w:type="auto"/>
          </w:tcPr>
          <w:p w14:paraId="177942D5" w14:textId="77777777" w:rsidR="007708F1" w:rsidRDefault="007708F1" w:rsidP="007D4F9C">
            <w:pPr>
              <w:keepNext/>
              <w:spacing w:before="100" w:after="0"/>
              <w:rPr>
                <w:b/>
              </w:rPr>
            </w:pPr>
            <w:r>
              <w:rPr>
                <w:b/>
              </w:rPr>
              <w:t>Agency/Group/Organization Type</w:t>
            </w:r>
          </w:p>
        </w:tc>
        <w:tc>
          <w:tcPr>
            <w:tcW w:w="0" w:type="auto"/>
          </w:tcPr>
          <w:p w14:paraId="2205AF43" w14:textId="77777777" w:rsidR="007708F1" w:rsidRDefault="007708F1" w:rsidP="007D4F9C">
            <w:pPr>
              <w:spacing w:before="100" w:after="0"/>
            </w:pPr>
            <w:r>
              <w:rPr>
                <w:color w:val="000000"/>
              </w:rPr>
              <w:t>Services - Housing</w:t>
            </w:r>
            <w:r>
              <w:rPr>
                <w:color w:val="000000"/>
              </w:rPr>
              <w:br/>
              <w:t>Services-Children</w:t>
            </w:r>
            <w:r>
              <w:rPr>
                <w:color w:val="000000"/>
              </w:rPr>
              <w:br/>
              <w:t>Services-Elderly Persons</w:t>
            </w:r>
            <w:r>
              <w:rPr>
                <w:color w:val="000000"/>
              </w:rPr>
              <w:b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Services-Health</w:t>
            </w:r>
            <w:r>
              <w:rPr>
                <w:color w:val="000000"/>
              </w:rPr>
              <w:br/>
              <w:t>Services-Education</w:t>
            </w:r>
            <w:r>
              <w:rPr>
                <w:color w:val="000000"/>
              </w:rPr>
              <w:br/>
              <w:t>Services-Employment</w:t>
            </w:r>
            <w:r>
              <w:rPr>
                <w:color w:val="000000"/>
              </w:rPr>
              <w:br/>
              <w:t>Services - Victims</w:t>
            </w:r>
          </w:p>
        </w:tc>
      </w:tr>
      <w:tr w:rsidR="007708F1" w14:paraId="7AF7B70E" w14:textId="77777777" w:rsidTr="007D4F9C">
        <w:trPr>
          <w:cantSplit/>
        </w:trPr>
        <w:tc>
          <w:tcPr>
            <w:tcW w:w="0" w:type="auto"/>
            <w:vMerge/>
          </w:tcPr>
          <w:p w14:paraId="5028656D" w14:textId="77777777" w:rsidR="007708F1" w:rsidRDefault="007708F1" w:rsidP="007D4F9C"/>
        </w:tc>
        <w:tc>
          <w:tcPr>
            <w:tcW w:w="0" w:type="auto"/>
          </w:tcPr>
          <w:p w14:paraId="38C7F8F0" w14:textId="77777777" w:rsidR="007708F1" w:rsidRDefault="007708F1" w:rsidP="007D4F9C">
            <w:pPr>
              <w:keepNext/>
              <w:spacing w:before="100" w:after="0"/>
              <w:rPr>
                <w:b/>
              </w:rPr>
            </w:pPr>
            <w:r>
              <w:rPr>
                <w:b/>
              </w:rPr>
              <w:t>What section of the Plan was addressed by Consultation?</w:t>
            </w:r>
          </w:p>
        </w:tc>
        <w:tc>
          <w:tcPr>
            <w:tcW w:w="0" w:type="auto"/>
          </w:tcPr>
          <w:p w14:paraId="6AA5F011" w14:textId="77777777" w:rsidR="007708F1" w:rsidRDefault="007708F1" w:rsidP="007D4F9C">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Strategy</w:t>
            </w:r>
          </w:p>
        </w:tc>
      </w:tr>
      <w:tr w:rsidR="007708F1" w14:paraId="1DAACF95" w14:textId="77777777" w:rsidTr="007D4F9C">
        <w:trPr>
          <w:cantSplit/>
        </w:trPr>
        <w:tc>
          <w:tcPr>
            <w:tcW w:w="0" w:type="auto"/>
            <w:vMerge/>
          </w:tcPr>
          <w:p w14:paraId="0C369019" w14:textId="77777777" w:rsidR="007708F1" w:rsidRDefault="007708F1" w:rsidP="007D4F9C"/>
        </w:tc>
        <w:tc>
          <w:tcPr>
            <w:tcW w:w="0" w:type="auto"/>
          </w:tcPr>
          <w:p w14:paraId="2442B3E0"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DFB52F8" w14:textId="77777777" w:rsidR="007708F1" w:rsidRDefault="007708F1" w:rsidP="007D4F9C">
            <w:pPr>
              <w:spacing w:before="100" w:after="0"/>
            </w:pPr>
            <w:r>
              <w:rPr>
                <w:color w:val="000000"/>
              </w:rPr>
              <w:t>CAPCA receives the ESG funds. They use these funds for Rapid Rehousing as well as emergency shelter and case management. The personnel at CAPCA bring a wealth of knowledge on low-income citizens in working the following and other programs that they administer -weatherization, Head Start, food bank, LIHEAP, etc. CAPCA currently oversees the operations of the City of Conway's Emergency Shelter.</w:t>
            </w:r>
          </w:p>
        </w:tc>
      </w:tr>
      <w:tr w:rsidR="007708F1" w14:paraId="40D419F0" w14:textId="77777777" w:rsidTr="007D4F9C">
        <w:trPr>
          <w:cantSplit/>
        </w:trPr>
        <w:tc>
          <w:tcPr>
            <w:tcW w:w="0" w:type="auto"/>
            <w:vMerge w:val="restart"/>
          </w:tcPr>
          <w:p w14:paraId="3CEA58A7" w14:textId="77777777" w:rsidR="007708F1" w:rsidRDefault="007708F1" w:rsidP="007D4F9C">
            <w:pPr>
              <w:keepNext/>
              <w:spacing w:before="100" w:after="0"/>
            </w:pPr>
            <w:r>
              <w:rPr>
                <w:color w:val="000000"/>
              </w:rPr>
              <w:t>3</w:t>
            </w:r>
          </w:p>
        </w:tc>
        <w:tc>
          <w:tcPr>
            <w:tcW w:w="0" w:type="auto"/>
          </w:tcPr>
          <w:p w14:paraId="0557CA20" w14:textId="77777777" w:rsidR="007708F1" w:rsidRDefault="007708F1" w:rsidP="007D4F9C">
            <w:pPr>
              <w:keepNext/>
              <w:spacing w:before="100" w:after="0"/>
              <w:rPr>
                <w:b/>
              </w:rPr>
            </w:pPr>
            <w:r>
              <w:rPr>
                <w:b/>
              </w:rPr>
              <w:t>Agency/Group/Organization</w:t>
            </w:r>
          </w:p>
        </w:tc>
        <w:tc>
          <w:tcPr>
            <w:tcW w:w="0" w:type="auto"/>
          </w:tcPr>
          <w:p w14:paraId="13F1DDBB" w14:textId="77777777" w:rsidR="007708F1" w:rsidRDefault="007708F1" w:rsidP="007D4F9C">
            <w:pPr>
              <w:spacing w:before="100" w:after="0"/>
            </w:pPr>
            <w:r>
              <w:rPr>
                <w:color w:val="000000"/>
              </w:rPr>
              <w:t>City of Hope Outreach</w:t>
            </w:r>
          </w:p>
        </w:tc>
      </w:tr>
      <w:tr w:rsidR="007708F1" w14:paraId="554AAF49" w14:textId="77777777" w:rsidTr="007D4F9C">
        <w:trPr>
          <w:cantSplit/>
        </w:trPr>
        <w:tc>
          <w:tcPr>
            <w:tcW w:w="0" w:type="auto"/>
            <w:vMerge/>
          </w:tcPr>
          <w:p w14:paraId="23F3DF36" w14:textId="77777777" w:rsidR="007708F1" w:rsidRDefault="007708F1" w:rsidP="007D4F9C"/>
        </w:tc>
        <w:tc>
          <w:tcPr>
            <w:tcW w:w="0" w:type="auto"/>
          </w:tcPr>
          <w:p w14:paraId="5DC6D7FB" w14:textId="77777777" w:rsidR="007708F1" w:rsidRDefault="007708F1" w:rsidP="007D4F9C">
            <w:pPr>
              <w:keepNext/>
              <w:spacing w:before="100" w:after="0"/>
              <w:rPr>
                <w:b/>
              </w:rPr>
            </w:pPr>
            <w:r>
              <w:rPr>
                <w:b/>
              </w:rPr>
              <w:t>Agency/Group/Organization Type</w:t>
            </w:r>
          </w:p>
        </w:tc>
        <w:tc>
          <w:tcPr>
            <w:tcW w:w="0" w:type="auto"/>
          </w:tcPr>
          <w:p w14:paraId="3058AF52" w14:textId="77777777" w:rsidR="007708F1" w:rsidRDefault="007708F1" w:rsidP="007D4F9C">
            <w:pPr>
              <w:spacing w:before="100" w:after="0"/>
            </w:pPr>
            <w:r>
              <w:rPr>
                <w:color w:val="000000"/>
              </w:rPr>
              <w:t>Services-Children</w:t>
            </w:r>
            <w:r>
              <w:rPr>
                <w:color w:val="000000"/>
              </w:rPr>
              <w:br/>
              <w:t>Services-homeless</w:t>
            </w:r>
            <w:r>
              <w:rPr>
                <w:color w:val="000000"/>
              </w:rPr>
              <w:br/>
              <w:t>Services-Education</w:t>
            </w:r>
          </w:p>
        </w:tc>
      </w:tr>
      <w:tr w:rsidR="007708F1" w14:paraId="04DBBCFB" w14:textId="77777777" w:rsidTr="007D4F9C">
        <w:trPr>
          <w:cantSplit/>
        </w:trPr>
        <w:tc>
          <w:tcPr>
            <w:tcW w:w="0" w:type="auto"/>
            <w:vMerge/>
          </w:tcPr>
          <w:p w14:paraId="2D335CD6" w14:textId="77777777" w:rsidR="007708F1" w:rsidRDefault="007708F1" w:rsidP="007D4F9C"/>
        </w:tc>
        <w:tc>
          <w:tcPr>
            <w:tcW w:w="0" w:type="auto"/>
          </w:tcPr>
          <w:p w14:paraId="267D4500" w14:textId="77777777" w:rsidR="007708F1" w:rsidRDefault="007708F1" w:rsidP="007D4F9C">
            <w:pPr>
              <w:keepNext/>
              <w:spacing w:before="100" w:after="0"/>
              <w:rPr>
                <w:b/>
              </w:rPr>
            </w:pPr>
            <w:r>
              <w:rPr>
                <w:b/>
              </w:rPr>
              <w:t>What section of the Plan was addressed by Consultation?</w:t>
            </w:r>
          </w:p>
        </w:tc>
        <w:tc>
          <w:tcPr>
            <w:tcW w:w="0" w:type="auto"/>
          </w:tcPr>
          <w:p w14:paraId="2ECCE0E0" w14:textId="77777777" w:rsidR="007708F1" w:rsidRDefault="007708F1" w:rsidP="007D4F9C">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Strategy</w:t>
            </w:r>
          </w:p>
        </w:tc>
      </w:tr>
      <w:tr w:rsidR="007708F1" w14:paraId="458B5F5D" w14:textId="77777777" w:rsidTr="007D4F9C">
        <w:trPr>
          <w:cantSplit/>
        </w:trPr>
        <w:tc>
          <w:tcPr>
            <w:tcW w:w="0" w:type="auto"/>
            <w:vMerge/>
          </w:tcPr>
          <w:p w14:paraId="7CEDA739" w14:textId="77777777" w:rsidR="007708F1" w:rsidRDefault="007708F1" w:rsidP="007D4F9C"/>
        </w:tc>
        <w:tc>
          <w:tcPr>
            <w:tcW w:w="0" w:type="auto"/>
          </w:tcPr>
          <w:p w14:paraId="44351ED5"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4ECA539" w14:textId="77777777" w:rsidR="007708F1" w:rsidRDefault="007708F1" w:rsidP="007D4F9C">
            <w:pPr>
              <w:spacing w:before="100" w:after="0"/>
            </w:pPr>
            <w:proofErr w:type="spellStart"/>
            <w:r>
              <w:rPr>
                <w:color w:val="000000"/>
              </w:rPr>
              <w:t>CoHo</w:t>
            </w:r>
            <w:proofErr w:type="spellEnd"/>
            <w:r>
              <w:rPr>
                <w:color w:val="000000"/>
              </w:rPr>
              <w:t xml:space="preserve"> is an agency in the city that focuses on the homeless community by opening holistic centers in under-resourced areas in Central Arkansas. </w:t>
            </w:r>
            <w:proofErr w:type="spellStart"/>
            <w:r>
              <w:rPr>
                <w:color w:val="000000"/>
              </w:rPr>
              <w:t>CoHo</w:t>
            </w:r>
            <w:proofErr w:type="spellEnd"/>
            <w:r>
              <w:rPr>
                <w:color w:val="000000"/>
              </w:rPr>
              <w:t xml:space="preserve"> Academy is also a part of this organization. The academy focuses on outreach and community development in underserved areas.</w:t>
            </w:r>
          </w:p>
        </w:tc>
      </w:tr>
      <w:tr w:rsidR="007708F1" w14:paraId="724EAF55" w14:textId="77777777" w:rsidTr="007D4F9C">
        <w:trPr>
          <w:cantSplit/>
        </w:trPr>
        <w:tc>
          <w:tcPr>
            <w:tcW w:w="0" w:type="auto"/>
            <w:vMerge w:val="restart"/>
          </w:tcPr>
          <w:p w14:paraId="0ED63C98" w14:textId="77777777" w:rsidR="007708F1" w:rsidRDefault="007708F1" w:rsidP="007D4F9C">
            <w:pPr>
              <w:keepNext/>
              <w:spacing w:before="100" w:after="0"/>
            </w:pPr>
            <w:r>
              <w:rPr>
                <w:color w:val="000000"/>
              </w:rPr>
              <w:t>4</w:t>
            </w:r>
          </w:p>
        </w:tc>
        <w:tc>
          <w:tcPr>
            <w:tcW w:w="0" w:type="auto"/>
          </w:tcPr>
          <w:p w14:paraId="4BDF4379" w14:textId="77777777" w:rsidR="007708F1" w:rsidRDefault="007708F1" w:rsidP="007D4F9C">
            <w:pPr>
              <w:keepNext/>
              <w:spacing w:before="100" w:after="0"/>
              <w:rPr>
                <w:b/>
              </w:rPr>
            </w:pPr>
            <w:r>
              <w:rPr>
                <w:b/>
              </w:rPr>
              <w:t>Agency/Group/Organization</w:t>
            </w:r>
          </w:p>
        </w:tc>
        <w:tc>
          <w:tcPr>
            <w:tcW w:w="0" w:type="auto"/>
          </w:tcPr>
          <w:p w14:paraId="4F2C51E5" w14:textId="77777777" w:rsidR="007708F1" w:rsidRDefault="007708F1" w:rsidP="007D4F9C">
            <w:pPr>
              <w:spacing w:before="100" w:after="0"/>
            </w:pPr>
            <w:r>
              <w:rPr>
                <w:color w:val="000000"/>
              </w:rPr>
              <w:t>Independent Living Services</w:t>
            </w:r>
          </w:p>
        </w:tc>
      </w:tr>
      <w:tr w:rsidR="007708F1" w14:paraId="5255B2E0" w14:textId="77777777" w:rsidTr="007D4F9C">
        <w:trPr>
          <w:cantSplit/>
        </w:trPr>
        <w:tc>
          <w:tcPr>
            <w:tcW w:w="0" w:type="auto"/>
            <w:vMerge/>
          </w:tcPr>
          <w:p w14:paraId="4FA9345B" w14:textId="77777777" w:rsidR="007708F1" w:rsidRDefault="007708F1" w:rsidP="007D4F9C"/>
        </w:tc>
        <w:tc>
          <w:tcPr>
            <w:tcW w:w="0" w:type="auto"/>
          </w:tcPr>
          <w:p w14:paraId="294A773A" w14:textId="77777777" w:rsidR="007708F1" w:rsidRDefault="007708F1" w:rsidP="007D4F9C">
            <w:pPr>
              <w:keepNext/>
              <w:spacing w:before="100" w:after="0"/>
              <w:rPr>
                <w:b/>
              </w:rPr>
            </w:pPr>
            <w:r>
              <w:rPr>
                <w:b/>
              </w:rPr>
              <w:t>Agency/Group/Organization Type</w:t>
            </w:r>
          </w:p>
        </w:tc>
        <w:tc>
          <w:tcPr>
            <w:tcW w:w="0" w:type="auto"/>
          </w:tcPr>
          <w:p w14:paraId="28CCC2B0" w14:textId="77777777" w:rsidR="007708F1" w:rsidRDefault="007708F1" w:rsidP="007D4F9C">
            <w:pPr>
              <w:spacing w:before="100" w:after="0"/>
            </w:pPr>
            <w:r>
              <w:rPr>
                <w:color w:val="000000"/>
              </w:rPr>
              <w:t>Services-Persons with Disabilities</w:t>
            </w:r>
            <w:r>
              <w:rPr>
                <w:color w:val="000000"/>
              </w:rPr>
              <w:br/>
              <w:t>Services-Employment</w:t>
            </w:r>
          </w:p>
        </w:tc>
      </w:tr>
      <w:tr w:rsidR="007708F1" w14:paraId="08770CBD" w14:textId="77777777" w:rsidTr="007D4F9C">
        <w:trPr>
          <w:cantSplit/>
        </w:trPr>
        <w:tc>
          <w:tcPr>
            <w:tcW w:w="0" w:type="auto"/>
            <w:vMerge/>
          </w:tcPr>
          <w:p w14:paraId="3CBC2C84" w14:textId="77777777" w:rsidR="007708F1" w:rsidRDefault="007708F1" w:rsidP="007D4F9C"/>
        </w:tc>
        <w:tc>
          <w:tcPr>
            <w:tcW w:w="0" w:type="auto"/>
          </w:tcPr>
          <w:p w14:paraId="1A04A86F" w14:textId="77777777" w:rsidR="007708F1" w:rsidRDefault="007708F1" w:rsidP="007D4F9C">
            <w:pPr>
              <w:keepNext/>
              <w:spacing w:before="100" w:after="0"/>
              <w:rPr>
                <w:b/>
              </w:rPr>
            </w:pPr>
            <w:r>
              <w:rPr>
                <w:b/>
              </w:rPr>
              <w:t>What section of the Plan was addressed by Consultation?</w:t>
            </w:r>
          </w:p>
        </w:tc>
        <w:tc>
          <w:tcPr>
            <w:tcW w:w="0" w:type="auto"/>
          </w:tcPr>
          <w:p w14:paraId="3FBE740E" w14:textId="77777777" w:rsidR="007708F1" w:rsidRDefault="007708F1" w:rsidP="007D4F9C">
            <w:pPr>
              <w:spacing w:before="100" w:after="0"/>
            </w:pPr>
            <w:r>
              <w:rPr>
                <w:color w:val="000000"/>
              </w:rPr>
              <w:t>Non-Homeless Special Needs</w:t>
            </w:r>
          </w:p>
        </w:tc>
      </w:tr>
      <w:tr w:rsidR="007708F1" w14:paraId="7A74F700" w14:textId="77777777" w:rsidTr="007D4F9C">
        <w:trPr>
          <w:cantSplit/>
        </w:trPr>
        <w:tc>
          <w:tcPr>
            <w:tcW w:w="0" w:type="auto"/>
            <w:vMerge/>
          </w:tcPr>
          <w:p w14:paraId="5A30655B" w14:textId="77777777" w:rsidR="007708F1" w:rsidRDefault="007708F1" w:rsidP="007D4F9C"/>
        </w:tc>
        <w:tc>
          <w:tcPr>
            <w:tcW w:w="0" w:type="auto"/>
          </w:tcPr>
          <w:p w14:paraId="0DAD44D4"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B363AA7" w14:textId="77777777" w:rsidR="007708F1" w:rsidRDefault="007708F1" w:rsidP="007D4F9C">
            <w:pPr>
              <w:spacing w:before="100" w:after="0"/>
            </w:pPr>
            <w:r>
              <w:rPr>
                <w:color w:val="000000"/>
              </w:rPr>
              <w:t xml:space="preserve">ILS focuses on providing services to those who are disabled from the age of 18 and over. The agency also provides a large amount of transportation to this clientele within the </w:t>
            </w:r>
            <w:proofErr w:type="gramStart"/>
            <w:r>
              <w:rPr>
                <w:color w:val="000000"/>
              </w:rPr>
              <w:t>city</w:t>
            </w:r>
            <w:proofErr w:type="gramEnd"/>
            <w:r>
              <w:rPr>
                <w:color w:val="000000"/>
              </w:rPr>
              <w:t xml:space="preserve"> which CDBG helps to fund. The agency brings knowledge about dealing with those with special needs and how to implement a strategy that will allow them to live independently and decrease our homeless population.</w:t>
            </w:r>
          </w:p>
        </w:tc>
      </w:tr>
      <w:tr w:rsidR="007708F1" w14:paraId="52E2C69F" w14:textId="77777777" w:rsidTr="007D4F9C">
        <w:trPr>
          <w:cantSplit/>
        </w:trPr>
        <w:tc>
          <w:tcPr>
            <w:tcW w:w="0" w:type="auto"/>
            <w:vMerge w:val="restart"/>
          </w:tcPr>
          <w:p w14:paraId="7434AF23" w14:textId="77777777" w:rsidR="007708F1" w:rsidRDefault="007708F1" w:rsidP="007D4F9C">
            <w:pPr>
              <w:keepNext/>
              <w:spacing w:before="100" w:after="0"/>
            </w:pPr>
            <w:r>
              <w:rPr>
                <w:color w:val="000000"/>
              </w:rPr>
              <w:t>5</w:t>
            </w:r>
          </w:p>
        </w:tc>
        <w:tc>
          <w:tcPr>
            <w:tcW w:w="0" w:type="auto"/>
          </w:tcPr>
          <w:p w14:paraId="242FC089" w14:textId="77777777" w:rsidR="007708F1" w:rsidRDefault="007708F1" w:rsidP="007D4F9C">
            <w:pPr>
              <w:keepNext/>
              <w:spacing w:before="100" w:after="0"/>
              <w:rPr>
                <w:b/>
              </w:rPr>
            </w:pPr>
            <w:r>
              <w:rPr>
                <w:b/>
              </w:rPr>
              <w:t>Agency/Group/Organization</w:t>
            </w:r>
          </w:p>
        </w:tc>
        <w:tc>
          <w:tcPr>
            <w:tcW w:w="0" w:type="auto"/>
          </w:tcPr>
          <w:p w14:paraId="56FA141F" w14:textId="77777777" w:rsidR="007708F1" w:rsidRDefault="007708F1" w:rsidP="007D4F9C">
            <w:pPr>
              <w:spacing w:before="100" w:after="0"/>
            </w:pPr>
            <w:r>
              <w:rPr>
                <w:color w:val="000000"/>
              </w:rPr>
              <w:t>Ministry Center</w:t>
            </w:r>
          </w:p>
        </w:tc>
      </w:tr>
      <w:tr w:rsidR="007708F1" w14:paraId="1FBC9745" w14:textId="77777777" w:rsidTr="007D4F9C">
        <w:trPr>
          <w:cantSplit/>
        </w:trPr>
        <w:tc>
          <w:tcPr>
            <w:tcW w:w="0" w:type="auto"/>
            <w:vMerge/>
          </w:tcPr>
          <w:p w14:paraId="60EAA80A" w14:textId="77777777" w:rsidR="007708F1" w:rsidRDefault="007708F1" w:rsidP="007D4F9C"/>
        </w:tc>
        <w:tc>
          <w:tcPr>
            <w:tcW w:w="0" w:type="auto"/>
          </w:tcPr>
          <w:p w14:paraId="253D5F27" w14:textId="77777777" w:rsidR="007708F1" w:rsidRDefault="007708F1" w:rsidP="007D4F9C">
            <w:pPr>
              <w:keepNext/>
              <w:spacing w:before="100" w:after="0"/>
              <w:rPr>
                <w:b/>
              </w:rPr>
            </w:pPr>
            <w:r>
              <w:rPr>
                <w:b/>
              </w:rPr>
              <w:t>Agency/Group/Organization Type</w:t>
            </w:r>
          </w:p>
        </w:tc>
        <w:tc>
          <w:tcPr>
            <w:tcW w:w="0" w:type="auto"/>
          </w:tcPr>
          <w:p w14:paraId="3E7814A3" w14:textId="77777777" w:rsidR="007708F1" w:rsidRDefault="007708F1" w:rsidP="007D4F9C">
            <w:pPr>
              <w:spacing w:before="100" w:after="0"/>
            </w:pPr>
            <w:r>
              <w:rPr>
                <w:color w:val="000000"/>
              </w:rPr>
              <w:t>Services-homeless</w:t>
            </w:r>
          </w:p>
        </w:tc>
      </w:tr>
      <w:tr w:rsidR="007708F1" w14:paraId="565D9846" w14:textId="77777777" w:rsidTr="007D4F9C">
        <w:trPr>
          <w:cantSplit/>
        </w:trPr>
        <w:tc>
          <w:tcPr>
            <w:tcW w:w="0" w:type="auto"/>
            <w:vMerge/>
          </w:tcPr>
          <w:p w14:paraId="2103F4AE" w14:textId="77777777" w:rsidR="007708F1" w:rsidRDefault="007708F1" w:rsidP="007D4F9C"/>
        </w:tc>
        <w:tc>
          <w:tcPr>
            <w:tcW w:w="0" w:type="auto"/>
          </w:tcPr>
          <w:p w14:paraId="2FCE7D0C" w14:textId="77777777" w:rsidR="007708F1" w:rsidRDefault="007708F1" w:rsidP="007D4F9C">
            <w:pPr>
              <w:keepNext/>
              <w:spacing w:before="100" w:after="0"/>
              <w:rPr>
                <w:b/>
              </w:rPr>
            </w:pPr>
            <w:r>
              <w:rPr>
                <w:b/>
              </w:rPr>
              <w:t>What section of the Plan was addressed by Consultation?</w:t>
            </w:r>
          </w:p>
        </w:tc>
        <w:tc>
          <w:tcPr>
            <w:tcW w:w="0" w:type="auto"/>
          </w:tcPr>
          <w:p w14:paraId="1F9FF3ED" w14:textId="77777777" w:rsidR="007708F1" w:rsidRDefault="007708F1" w:rsidP="007D4F9C">
            <w:pPr>
              <w:spacing w:before="100" w:after="0"/>
            </w:pPr>
            <w:r>
              <w:rPr>
                <w:color w:val="000000"/>
              </w:rPr>
              <w:t>Housing Need Assessment</w:t>
            </w:r>
            <w:r>
              <w:rPr>
                <w:color w:val="000000"/>
              </w:rPr>
              <w:b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p>
        </w:tc>
      </w:tr>
      <w:tr w:rsidR="007708F1" w14:paraId="05F65947" w14:textId="77777777" w:rsidTr="007D4F9C">
        <w:trPr>
          <w:cantSplit/>
        </w:trPr>
        <w:tc>
          <w:tcPr>
            <w:tcW w:w="0" w:type="auto"/>
            <w:vMerge/>
          </w:tcPr>
          <w:p w14:paraId="5FA792B7" w14:textId="77777777" w:rsidR="007708F1" w:rsidRDefault="007708F1" w:rsidP="007D4F9C"/>
        </w:tc>
        <w:tc>
          <w:tcPr>
            <w:tcW w:w="0" w:type="auto"/>
          </w:tcPr>
          <w:p w14:paraId="3AB455CA"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334C0205" w14:textId="77777777" w:rsidR="007708F1" w:rsidRDefault="007708F1" w:rsidP="007D4F9C">
            <w:pPr>
              <w:spacing w:before="100" w:after="0"/>
            </w:pPr>
            <w:r>
              <w:rPr>
                <w:color w:val="000000"/>
              </w:rPr>
              <w:t xml:space="preserve">This agency provides resources, case management, and seeks to provide stabilization between </w:t>
            </w:r>
            <w:proofErr w:type="gramStart"/>
            <w:r>
              <w:rPr>
                <w:color w:val="000000"/>
              </w:rPr>
              <w:t>emergency</w:t>
            </w:r>
            <w:proofErr w:type="gramEnd"/>
            <w:r>
              <w:rPr>
                <w:color w:val="000000"/>
              </w:rPr>
              <w:t xml:space="preserve"> and transitional for our homeless population.</w:t>
            </w:r>
          </w:p>
        </w:tc>
      </w:tr>
      <w:tr w:rsidR="007708F1" w14:paraId="14364B88" w14:textId="77777777" w:rsidTr="007D4F9C">
        <w:trPr>
          <w:cantSplit/>
        </w:trPr>
        <w:tc>
          <w:tcPr>
            <w:tcW w:w="0" w:type="auto"/>
            <w:vMerge w:val="restart"/>
          </w:tcPr>
          <w:p w14:paraId="56CBBC01" w14:textId="77777777" w:rsidR="007708F1" w:rsidRDefault="007708F1" w:rsidP="007D4F9C">
            <w:pPr>
              <w:keepNext/>
              <w:spacing w:before="100" w:after="0"/>
            </w:pPr>
            <w:r>
              <w:rPr>
                <w:color w:val="000000"/>
              </w:rPr>
              <w:t>6</w:t>
            </w:r>
          </w:p>
        </w:tc>
        <w:tc>
          <w:tcPr>
            <w:tcW w:w="0" w:type="auto"/>
          </w:tcPr>
          <w:p w14:paraId="60F84994" w14:textId="77777777" w:rsidR="007708F1" w:rsidRDefault="007708F1" w:rsidP="007D4F9C">
            <w:pPr>
              <w:keepNext/>
              <w:spacing w:before="100" w:after="0"/>
              <w:rPr>
                <w:b/>
              </w:rPr>
            </w:pPr>
            <w:r>
              <w:rPr>
                <w:b/>
              </w:rPr>
              <w:t>Agency/Group/Organization</w:t>
            </w:r>
          </w:p>
        </w:tc>
        <w:tc>
          <w:tcPr>
            <w:tcW w:w="0" w:type="auto"/>
          </w:tcPr>
          <w:p w14:paraId="302B9D17" w14:textId="77777777" w:rsidR="007708F1" w:rsidRDefault="007708F1" w:rsidP="007D4F9C">
            <w:pPr>
              <w:spacing w:before="100" w:after="0"/>
            </w:pPr>
            <w:r>
              <w:rPr>
                <w:color w:val="000000"/>
              </w:rPr>
              <w:t>United Way of Central Arkansas</w:t>
            </w:r>
          </w:p>
        </w:tc>
      </w:tr>
      <w:tr w:rsidR="007708F1" w14:paraId="152A8AEC" w14:textId="77777777" w:rsidTr="007D4F9C">
        <w:trPr>
          <w:cantSplit/>
        </w:trPr>
        <w:tc>
          <w:tcPr>
            <w:tcW w:w="0" w:type="auto"/>
            <w:vMerge/>
          </w:tcPr>
          <w:p w14:paraId="01FC6186" w14:textId="77777777" w:rsidR="007708F1" w:rsidRDefault="007708F1" w:rsidP="007D4F9C"/>
        </w:tc>
        <w:tc>
          <w:tcPr>
            <w:tcW w:w="0" w:type="auto"/>
          </w:tcPr>
          <w:p w14:paraId="4A35FF3C" w14:textId="77777777" w:rsidR="007708F1" w:rsidRDefault="007708F1" w:rsidP="007D4F9C">
            <w:pPr>
              <w:keepNext/>
              <w:spacing w:before="100" w:after="0"/>
              <w:rPr>
                <w:b/>
              </w:rPr>
            </w:pPr>
            <w:r>
              <w:rPr>
                <w:b/>
              </w:rPr>
              <w:t>Agency/Group/Organization Type</w:t>
            </w:r>
          </w:p>
        </w:tc>
        <w:tc>
          <w:tcPr>
            <w:tcW w:w="0" w:type="auto"/>
          </w:tcPr>
          <w:p w14:paraId="148D8B6D" w14:textId="77777777" w:rsidR="007708F1" w:rsidRDefault="007708F1" w:rsidP="007D4F9C">
            <w:pPr>
              <w:spacing w:before="100" w:after="0"/>
            </w:pPr>
            <w:r>
              <w:rPr>
                <w:color w:val="000000"/>
              </w:rPr>
              <w:t>Services-Children</w:t>
            </w:r>
            <w:r>
              <w:rPr>
                <w:color w:val="000000"/>
              </w:rPr>
              <w:br/>
              <w:t>Services-Elderly Persons</w:t>
            </w:r>
            <w:r>
              <w:rPr>
                <w:color w:val="000000"/>
              </w:rPr>
              <w:br/>
              <w:t>Services-Persons with Disabilities</w:t>
            </w:r>
            <w:r>
              <w:rPr>
                <w:color w:val="000000"/>
              </w:rPr>
              <w:br/>
              <w:t>Services-Persons with HIV/AIDS</w:t>
            </w:r>
            <w:r>
              <w:rPr>
                <w:color w:val="000000"/>
              </w:rPr>
              <w:br/>
              <w:t>Services-Victims of Domestic Violence</w:t>
            </w:r>
            <w:r>
              <w:rPr>
                <w:color w:val="000000"/>
              </w:rPr>
              <w:br/>
              <w:t>Services-homeless</w:t>
            </w:r>
            <w:r>
              <w:rPr>
                <w:color w:val="000000"/>
              </w:rPr>
              <w:br/>
              <w:t>Services-Education</w:t>
            </w:r>
          </w:p>
        </w:tc>
      </w:tr>
      <w:tr w:rsidR="007708F1" w14:paraId="548D033B" w14:textId="77777777" w:rsidTr="007D4F9C">
        <w:trPr>
          <w:cantSplit/>
        </w:trPr>
        <w:tc>
          <w:tcPr>
            <w:tcW w:w="0" w:type="auto"/>
            <w:vMerge/>
          </w:tcPr>
          <w:p w14:paraId="1C204DAA" w14:textId="77777777" w:rsidR="007708F1" w:rsidRDefault="007708F1" w:rsidP="007D4F9C"/>
        </w:tc>
        <w:tc>
          <w:tcPr>
            <w:tcW w:w="0" w:type="auto"/>
          </w:tcPr>
          <w:p w14:paraId="1E5022A4" w14:textId="77777777" w:rsidR="007708F1" w:rsidRDefault="007708F1" w:rsidP="007D4F9C">
            <w:pPr>
              <w:keepNext/>
              <w:spacing w:before="100" w:after="0"/>
              <w:rPr>
                <w:b/>
              </w:rPr>
            </w:pPr>
            <w:r>
              <w:rPr>
                <w:b/>
              </w:rPr>
              <w:t>What section of the Plan was addressed by Consultation?</w:t>
            </w:r>
          </w:p>
        </w:tc>
        <w:tc>
          <w:tcPr>
            <w:tcW w:w="0" w:type="auto"/>
          </w:tcPr>
          <w:p w14:paraId="034DA3AE" w14:textId="77777777" w:rsidR="007708F1" w:rsidRDefault="007708F1" w:rsidP="007D4F9C">
            <w:pPr>
              <w:spacing w:before="100" w:after="0"/>
            </w:pPr>
            <w:r>
              <w:rPr>
                <w:color w:val="000000"/>
              </w:rPr>
              <w:t>Homelessness Strategy</w:t>
            </w:r>
            <w:r>
              <w:rPr>
                <w:color w:val="000000"/>
              </w:rPr>
              <w:br/>
              <w:t>Non-Homeless Special Needs</w:t>
            </w:r>
            <w:r>
              <w:rPr>
                <w:color w:val="000000"/>
              </w:rPr>
              <w:br/>
              <w:t>Economic Development</w:t>
            </w:r>
            <w:r>
              <w:rPr>
                <w:color w:val="000000"/>
              </w:rPr>
              <w:br/>
              <w:t>Anti-poverty Strategy</w:t>
            </w:r>
          </w:p>
        </w:tc>
      </w:tr>
      <w:tr w:rsidR="007708F1" w14:paraId="18707921" w14:textId="77777777" w:rsidTr="007D4F9C">
        <w:trPr>
          <w:cantSplit/>
        </w:trPr>
        <w:tc>
          <w:tcPr>
            <w:tcW w:w="0" w:type="auto"/>
            <w:vMerge/>
          </w:tcPr>
          <w:p w14:paraId="40C1D10B" w14:textId="77777777" w:rsidR="007708F1" w:rsidRDefault="007708F1" w:rsidP="007D4F9C"/>
        </w:tc>
        <w:tc>
          <w:tcPr>
            <w:tcW w:w="0" w:type="auto"/>
          </w:tcPr>
          <w:p w14:paraId="667D5EF9" w14:textId="77777777" w:rsidR="007708F1" w:rsidRDefault="007708F1" w:rsidP="007D4F9C">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72B15756" w14:textId="77777777" w:rsidR="007708F1" w:rsidRDefault="007708F1" w:rsidP="007D4F9C">
            <w:pPr>
              <w:spacing w:before="100" w:after="0"/>
            </w:pPr>
            <w:r>
              <w:rPr>
                <w:color w:val="000000"/>
              </w:rPr>
              <w:t xml:space="preserve">As the front line for many LMI emergency needs, United Way was able to provide call data to point to the needs most important </w:t>
            </w:r>
            <w:proofErr w:type="spellStart"/>
            <w:r>
              <w:rPr>
                <w:color w:val="000000"/>
              </w:rPr>
              <w:t>to</w:t>
            </w:r>
            <w:proofErr w:type="spellEnd"/>
            <w:r>
              <w:rPr>
                <w:color w:val="000000"/>
              </w:rPr>
              <w:t xml:space="preserve"> low to moderate income </w:t>
            </w:r>
            <w:proofErr w:type="gramStart"/>
            <w:r>
              <w:rPr>
                <w:color w:val="000000"/>
              </w:rPr>
              <w:t>persons</w:t>
            </w:r>
            <w:proofErr w:type="gramEnd"/>
            <w:r>
              <w:rPr>
                <w:color w:val="000000"/>
              </w:rPr>
              <w:t xml:space="preserve"> 1) transportation and 2) utility costs.  United Way also has implemented a software program called Charity Tracker as a way for organizations to provide a call out to one another for </w:t>
            </w:r>
            <w:proofErr w:type="gramStart"/>
            <w:r>
              <w:rPr>
                <w:color w:val="000000"/>
              </w:rPr>
              <w:t>needs</w:t>
            </w:r>
            <w:proofErr w:type="gramEnd"/>
            <w:r>
              <w:rPr>
                <w:color w:val="000000"/>
              </w:rPr>
              <w:t xml:space="preserve"> of clients as well </w:t>
            </w:r>
            <w:proofErr w:type="gramStart"/>
            <w:r>
              <w:rPr>
                <w:color w:val="000000"/>
              </w:rPr>
              <w:t>as a way to</w:t>
            </w:r>
            <w:proofErr w:type="gramEnd"/>
            <w:r>
              <w:rPr>
                <w:color w:val="000000"/>
              </w:rPr>
              <w:t xml:space="preserve"> keep track of needs provided.</w:t>
            </w:r>
          </w:p>
        </w:tc>
      </w:tr>
    </w:tbl>
    <w:p w14:paraId="2DE39645" w14:textId="77777777" w:rsidR="007708F1" w:rsidRDefault="007708F1" w:rsidP="007708F1"/>
    <w:p w14:paraId="0F08A026" w14:textId="77777777" w:rsidR="007708F1" w:rsidRDefault="007708F1" w:rsidP="007708F1">
      <w:pPr>
        <w:rPr>
          <w:b/>
          <w:sz w:val="24"/>
          <w:szCs w:val="24"/>
        </w:rPr>
      </w:pPr>
      <w:r>
        <w:rPr>
          <w:b/>
          <w:sz w:val="24"/>
          <w:szCs w:val="24"/>
        </w:rPr>
        <w:t>Identify any Agency Types not consulted and provide rationale for not consulting</w:t>
      </w:r>
    </w:p>
    <w:p w14:paraId="58F4856E" w14:textId="77777777" w:rsidR="007708F1" w:rsidRDefault="007708F1" w:rsidP="007708F1">
      <w:pPr>
        <w:spacing w:beforeAutospacing="1" w:afterAutospacing="1"/>
        <w:rPr>
          <w:rFonts w:cs="Arial"/>
        </w:rPr>
      </w:pPr>
      <w:r>
        <w:rPr>
          <w:rFonts w:cs="Arial"/>
        </w:rPr>
        <w:t>The City of Conway did not exclude any agency from the consultation process that would have been able to provide input on the development of the City’s 2024 Annual Action Plan.</w:t>
      </w:r>
    </w:p>
    <w:p w14:paraId="37AFAC92" w14:textId="77777777" w:rsidR="007708F1" w:rsidRDefault="007708F1" w:rsidP="007708F1">
      <w:pPr>
        <w:rPr>
          <w:rFonts w:cs="Arial"/>
        </w:rPr>
      </w:pPr>
    </w:p>
    <w:p w14:paraId="697C2E2F" w14:textId="77777777" w:rsidR="007708F1" w:rsidRDefault="007708F1" w:rsidP="007708F1">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7708F1" w14:paraId="1C900C97" w14:textId="77777777" w:rsidTr="007D4F9C">
        <w:trPr>
          <w:cantSplit/>
          <w:tblHeader/>
        </w:trPr>
        <w:tc>
          <w:tcPr>
            <w:tcW w:w="3192" w:type="dxa"/>
          </w:tcPr>
          <w:p w14:paraId="5C04B669" w14:textId="77777777" w:rsidR="007708F1" w:rsidRDefault="007708F1" w:rsidP="007D4F9C">
            <w:pPr>
              <w:keepNext/>
              <w:widowControl w:val="0"/>
              <w:spacing w:after="0" w:line="240" w:lineRule="auto"/>
              <w:jc w:val="center"/>
              <w:rPr>
                <w:b/>
                <w:bCs/>
              </w:rPr>
            </w:pPr>
            <w:r>
              <w:rPr>
                <w:b/>
                <w:bCs/>
              </w:rPr>
              <w:t>Name of Plan</w:t>
            </w:r>
          </w:p>
        </w:tc>
        <w:tc>
          <w:tcPr>
            <w:tcW w:w="3192" w:type="dxa"/>
          </w:tcPr>
          <w:p w14:paraId="3BD6C538" w14:textId="77777777" w:rsidR="007708F1" w:rsidRDefault="007708F1" w:rsidP="007D4F9C">
            <w:pPr>
              <w:spacing w:after="0" w:line="240" w:lineRule="auto"/>
              <w:jc w:val="center"/>
              <w:rPr>
                <w:b/>
                <w:bCs/>
              </w:rPr>
            </w:pPr>
            <w:r>
              <w:rPr>
                <w:b/>
                <w:bCs/>
              </w:rPr>
              <w:t>Lead Organization</w:t>
            </w:r>
          </w:p>
        </w:tc>
        <w:tc>
          <w:tcPr>
            <w:tcW w:w="3192" w:type="dxa"/>
          </w:tcPr>
          <w:p w14:paraId="3958BE79" w14:textId="77777777" w:rsidR="007708F1" w:rsidRDefault="007708F1" w:rsidP="007D4F9C">
            <w:pPr>
              <w:keepNext/>
              <w:widowControl w:val="0"/>
              <w:spacing w:after="0" w:line="240" w:lineRule="auto"/>
              <w:jc w:val="center"/>
              <w:rPr>
                <w:b/>
                <w:bCs/>
              </w:rPr>
            </w:pPr>
            <w:r>
              <w:rPr>
                <w:b/>
                <w:bCs/>
              </w:rPr>
              <w:t>How do the goals of your Strategic Plan overlap with the goals of each plan?</w:t>
            </w:r>
          </w:p>
        </w:tc>
      </w:tr>
      <w:tr w:rsidR="007708F1" w14:paraId="5C97FF61" w14:textId="77777777" w:rsidTr="007D4F9C">
        <w:trPr>
          <w:cantSplit/>
        </w:trPr>
        <w:tc>
          <w:tcPr>
            <w:tcW w:w="0" w:type="auto"/>
            <w:vAlign w:val="center"/>
          </w:tcPr>
          <w:p w14:paraId="5D3FAE28" w14:textId="77777777" w:rsidR="007708F1" w:rsidRDefault="007708F1" w:rsidP="007D4F9C">
            <w:pPr>
              <w:spacing w:beforeAutospacing="1" w:afterAutospacing="1"/>
            </w:pPr>
            <w:r>
              <w:rPr>
                <w:color w:val="000000"/>
              </w:rPr>
              <w:t>Continuum of Care</w:t>
            </w:r>
          </w:p>
        </w:tc>
        <w:tc>
          <w:tcPr>
            <w:tcW w:w="0" w:type="auto"/>
            <w:vAlign w:val="center"/>
          </w:tcPr>
          <w:p w14:paraId="6F09224C" w14:textId="77777777" w:rsidR="007708F1" w:rsidRDefault="007708F1" w:rsidP="007D4F9C">
            <w:pPr>
              <w:spacing w:beforeAutospacing="1" w:afterAutospacing="1"/>
            </w:pPr>
            <w:r>
              <w:rPr>
                <w:color w:val="000000"/>
              </w:rPr>
              <w:t>Conway Ministry Center</w:t>
            </w:r>
          </w:p>
        </w:tc>
        <w:tc>
          <w:tcPr>
            <w:tcW w:w="0" w:type="auto"/>
            <w:vAlign w:val="center"/>
          </w:tcPr>
          <w:p w14:paraId="4C75C1C8" w14:textId="77777777" w:rsidR="007708F1" w:rsidRDefault="007708F1" w:rsidP="007D4F9C">
            <w:pPr>
              <w:spacing w:beforeAutospacing="1" w:afterAutospacing="1"/>
            </w:pPr>
            <w:r>
              <w:rPr>
                <w:color w:val="000000"/>
              </w:rPr>
              <w:t>N/A</w:t>
            </w:r>
          </w:p>
        </w:tc>
      </w:tr>
    </w:tbl>
    <w:p w14:paraId="4E2D1164" w14:textId="77777777" w:rsidR="007708F1" w:rsidRDefault="007708F1" w:rsidP="007708F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32010B69" w14:textId="77777777" w:rsidR="007708F1" w:rsidRDefault="007708F1" w:rsidP="007708F1"/>
    <w:p w14:paraId="6D1F8C11" w14:textId="77777777" w:rsidR="007708F1" w:rsidRDefault="007708F1" w:rsidP="007708F1">
      <w:pPr>
        <w:rPr>
          <w:b/>
          <w:sz w:val="24"/>
          <w:szCs w:val="24"/>
        </w:rPr>
      </w:pPr>
      <w:r>
        <w:rPr>
          <w:b/>
          <w:sz w:val="24"/>
          <w:szCs w:val="24"/>
        </w:rPr>
        <w:t>Narrative (optional)</w:t>
      </w:r>
    </w:p>
    <w:p w14:paraId="6E4D489B" w14:textId="77777777" w:rsidR="007708F1" w:rsidRDefault="007708F1" w:rsidP="007708F1">
      <w:pPr>
        <w:rPr>
          <w:rFonts w:cs="Arial"/>
        </w:rPr>
      </w:pPr>
    </w:p>
    <w:p w14:paraId="25E759D2" w14:textId="77777777" w:rsidR="007708F1" w:rsidRDefault="007708F1" w:rsidP="007708F1">
      <w:pPr>
        <w:rPr>
          <w:rFonts w:cs="Arial"/>
        </w:rPr>
        <w:sectPr w:rsidR="007708F1" w:rsidSect="007708F1">
          <w:pgSz w:w="15840" w:h="12240" w:orient="landscape"/>
          <w:pgMar w:top="1440" w:right="1440" w:bottom="1440" w:left="1440" w:header="720" w:footer="720" w:gutter="0"/>
          <w:cols w:space="720"/>
          <w:docGrid w:linePitch="360"/>
        </w:sectPr>
      </w:pPr>
    </w:p>
    <w:p w14:paraId="376D9C57" w14:textId="77777777" w:rsidR="007708F1" w:rsidRDefault="007708F1" w:rsidP="007708F1">
      <w:pPr>
        <w:pStyle w:val="Heading2"/>
        <w:keepNext w:val="0"/>
        <w:pageBreakBefore/>
        <w:widowControl w:val="0"/>
        <w:rPr>
          <w:rFonts w:ascii="Calibri" w:hAnsi="Calibri"/>
          <w:i w:val="0"/>
        </w:rPr>
      </w:pPr>
      <w:r>
        <w:rPr>
          <w:rFonts w:ascii="Calibri" w:hAnsi="Calibri"/>
          <w:i w:val="0"/>
        </w:rPr>
        <w:lastRenderedPageBreak/>
        <w:t>AP-12 Participation – 91.105, 91.200(c)</w:t>
      </w:r>
    </w:p>
    <w:p w14:paraId="03138149" w14:textId="77777777" w:rsidR="007708F1" w:rsidRDefault="007708F1" w:rsidP="007708F1">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1E539288" w14:textId="77777777" w:rsidR="007708F1" w:rsidRDefault="007708F1" w:rsidP="007708F1">
      <w:pPr>
        <w:spacing w:after="0" w:line="240" w:lineRule="auto"/>
        <w:rPr>
          <w:b/>
          <w:sz w:val="24"/>
          <w:szCs w:val="24"/>
        </w:rPr>
      </w:pPr>
      <w:r>
        <w:rPr>
          <w:b/>
          <w:sz w:val="24"/>
          <w:szCs w:val="24"/>
        </w:rPr>
        <w:t xml:space="preserve">Summarize citizen participation process and how it impacted </w:t>
      </w:r>
      <w:proofErr w:type="gramStart"/>
      <w:r>
        <w:rPr>
          <w:b/>
          <w:sz w:val="24"/>
          <w:szCs w:val="24"/>
        </w:rPr>
        <w:t>goal-setting</w:t>
      </w:r>
      <w:proofErr w:type="gramEnd"/>
    </w:p>
    <w:p w14:paraId="07292A0D" w14:textId="77777777" w:rsidR="007708F1" w:rsidRDefault="007708F1" w:rsidP="007708F1">
      <w:pPr>
        <w:spacing w:after="0" w:line="240" w:lineRule="auto"/>
        <w:rPr>
          <w:b/>
          <w:sz w:val="24"/>
          <w:szCs w:val="24"/>
        </w:rPr>
      </w:pPr>
    </w:p>
    <w:p w14:paraId="513EF982" w14:textId="57BC0150" w:rsidR="007708F1" w:rsidRDefault="007708F1" w:rsidP="007708F1">
      <w:pPr>
        <w:spacing w:beforeAutospacing="1" w:afterAutospacing="1"/>
        <w:rPr>
          <w:rFonts w:cs="Arial"/>
        </w:rPr>
      </w:pPr>
      <w:r>
        <w:rPr>
          <w:rFonts w:cs="Arial"/>
        </w:rPr>
        <w:t>The City of Conway conducted the Action Plan process in accordance with the adopted Citizen Participation Plan to formulate the 202</w:t>
      </w:r>
      <w:r w:rsidR="00306B55">
        <w:rPr>
          <w:rFonts w:cs="Arial"/>
        </w:rPr>
        <w:t>5</w:t>
      </w:r>
      <w:r>
        <w:rPr>
          <w:rFonts w:cs="Arial"/>
        </w:rPr>
        <w:t xml:space="preserve"> Annual Action Plan.</w:t>
      </w:r>
    </w:p>
    <w:p w14:paraId="77F6C052" w14:textId="2DF7837E" w:rsidR="007708F1" w:rsidRDefault="007708F1" w:rsidP="007708F1">
      <w:pPr>
        <w:spacing w:beforeAutospacing="1" w:afterAutospacing="1"/>
        <w:rPr>
          <w:rFonts w:cs="Arial"/>
        </w:rPr>
      </w:pPr>
      <w:r>
        <w:rPr>
          <w:rFonts w:cs="Arial"/>
        </w:rPr>
        <w:t xml:space="preserve">Proposals were accepted from January 1st through </w:t>
      </w:r>
      <w:r w:rsidR="0025616F">
        <w:rPr>
          <w:rFonts w:cs="Arial"/>
        </w:rPr>
        <w:t>January 31</w:t>
      </w:r>
      <w:r w:rsidR="0025616F" w:rsidRPr="0025616F">
        <w:rPr>
          <w:rFonts w:cs="Arial"/>
          <w:vertAlign w:val="superscript"/>
        </w:rPr>
        <w:t>st</w:t>
      </w:r>
      <w:r>
        <w:rPr>
          <w:rFonts w:cs="Arial"/>
        </w:rPr>
        <w:t xml:space="preserve">, with two public hearings held on </w:t>
      </w:r>
      <w:r w:rsidR="00DB35CC">
        <w:rPr>
          <w:rFonts w:cs="Arial"/>
        </w:rPr>
        <w:t>January 7th and January 21</w:t>
      </w:r>
      <w:r w:rsidR="00DB35CC" w:rsidRPr="00170DB9">
        <w:rPr>
          <w:rFonts w:cs="Arial"/>
          <w:vertAlign w:val="superscript"/>
        </w:rPr>
        <w:t>st</w:t>
      </w:r>
      <w:r w:rsidR="00DB35CC">
        <w:rPr>
          <w:rFonts w:cs="Arial"/>
        </w:rPr>
        <w:t xml:space="preserve">. </w:t>
      </w:r>
      <w:r w:rsidR="002111BE">
        <w:rPr>
          <w:rFonts w:cs="Arial"/>
        </w:rPr>
        <w:t xml:space="preserve"> </w:t>
      </w:r>
      <w:r>
        <w:rPr>
          <w:rFonts w:cs="Arial"/>
        </w:rPr>
        <w:t xml:space="preserve">The dates had to be adjusted due to a snowstorm that closed the </w:t>
      </w:r>
      <w:proofErr w:type="gramStart"/>
      <w:r>
        <w:rPr>
          <w:rFonts w:cs="Arial"/>
        </w:rPr>
        <w:t>City</w:t>
      </w:r>
      <w:proofErr w:type="gramEnd"/>
      <w:r>
        <w:rPr>
          <w:rFonts w:cs="Arial"/>
        </w:rPr>
        <w:t xml:space="preserve"> offices, schools, and other agencies. The City encouraged participation by low and moderate-income </w:t>
      </w:r>
      <w:proofErr w:type="gramStart"/>
      <w:r>
        <w:rPr>
          <w:rFonts w:cs="Arial"/>
        </w:rPr>
        <w:t>persons</w:t>
      </w:r>
      <w:proofErr w:type="gramEnd"/>
      <w:r>
        <w:rPr>
          <w:rFonts w:cs="Arial"/>
        </w:rPr>
        <w:t xml:space="preserve"> and in areas where CDBG funds are proposed to be used. The City of Conway took steps to encourage the participation of all its residents, including minorities and non-English speaking persons, as well as persons with disabilities, through the newspaper and email outreach. The </w:t>
      </w:r>
      <w:proofErr w:type="gramStart"/>
      <w:r>
        <w:rPr>
          <w:rFonts w:cs="Arial"/>
        </w:rPr>
        <w:t>City</w:t>
      </w:r>
      <w:proofErr w:type="gramEnd"/>
      <w:r>
        <w:rPr>
          <w:rFonts w:cs="Arial"/>
        </w:rPr>
        <w:t xml:space="preserve"> provided the opportunity for translation for our Spanish-speaking population with a bilingual community member if needed. </w:t>
      </w:r>
    </w:p>
    <w:p w14:paraId="503D10A9" w14:textId="77777777" w:rsidR="007708F1" w:rsidRDefault="007708F1" w:rsidP="007708F1">
      <w:pPr>
        <w:spacing w:beforeAutospacing="1" w:afterAutospacing="1"/>
        <w:rPr>
          <w:rFonts w:cs="Arial"/>
        </w:rPr>
      </w:pPr>
      <w:r>
        <w:rPr>
          <w:rFonts w:cs="Arial"/>
        </w:rPr>
        <w:t xml:space="preserve">All meetings were conducted in buildings that were accessible to </w:t>
      </w:r>
      <w:proofErr w:type="gramStart"/>
      <w:r>
        <w:rPr>
          <w:rFonts w:cs="Arial"/>
        </w:rPr>
        <w:t>persons</w:t>
      </w:r>
      <w:proofErr w:type="gramEnd"/>
      <w:r>
        <w:rPr>
          <w:rFonts w:cs="Arial"/>
        </w:rPr>
        <w:t xml:space="preserve"> with disabilities. The City, on an annual basis, will make available to residents, public agencies, and other interested </w:t>
      </w:r>
      <w:proofErr w:type="gramStart"/>
      <w:r>
        <w:rPr>
          <w:rFonts w:cs="Arial"/>
        </w:rPr>
        <w:t>parties</w:t>
      </w:r>
      <w:proofErr w:type="gramEnd"/>
      <w:r>
        <w:rPr>
          <w:rFonts w:cs="Arial"/>
        </w:rPr>
        <w:t xml:space="preserve"> information that includes the amount of assistance the City expects to receive.</w:t>
      </w:r>
    </w:p>
    <w:p w14:paraId="51B4FB6F" w14:textId="77777777" w:rsidR="007708F1" w:rsidRDefault="007708F1" w:rsidP="007708F1">
      <w:pPr>
        <w:spacing w:beforeAutospacing="1" w:afterAutospacing="1"/>
        <w:rPr>
          <w:rFonts w:cs="Arial"/>
        </w:rPr>
      </w:pPr>
      <w:r>
        <w:rPr>
          <w:rFonts w:cs="Arial"/>
        </w:rPr>
        <w:t xml:space="preserve">The City will also disclose the range of activities and the amount of funding for each activity. The </w:t>
      </w:r>
      <w:proofErr w:type="gramStart"/>
      <w:r>
        <w:rPr>
          <w:rFonts w:cs="Arial"/>
        </w:rPr>
        <w:t>City</w:t>
      </w:r>
      <w:proofErr w:type="gramEnd"/>
      <w:r>
        <w:rPr>
          <w:rFonts w:cs="Arial"/>
        </w:rPr>
        <w:t xml:space="preserve"> has posted the Citizen Participation Plan and the current Consolidated and Action Plans on the City's website in hopes of generating more participation.</w:t>
      </w:r>
    </w:p>
    <w:p w14:paraId="271EBB93" w14:textId="5E11DC18" w:rsidR="007708F1" w:rsidRDefault="007708F1" w:rsidP="007708F1">
      <w:pPr>
        <w:spacing w:beforeAutospacing="1" w:afterAutospacing="1"/>
        <w:rPr>
          <w:rFonts w:cs="Arial"/>
        </w:rPr>
      </w:pPr>
      <w:r>
        <w:rPr>
          <w:rFonts w:cs="Arial"/>
        </w:rPr>
        <w:t xml:space="preserve">All information received in this process is used to help develop all City plans associated with CDBG. A Public Hearing was held on </w:t>
      </w:r>
      <w:r w:rsidR="00CC2E3C">
        <w:rPr>
          <w:rFonts w:cs="Arial"/>
        </w:rPr>
        <w:t xml:space="preserve">April 22, </w:t>
      </w:r>
      <w:proofErr w:type="gramStart"/>
      <w:r w:rsidR="00CC2E3C">
        <w:rPr>
          <w:rFonts w:cs="Arial"/>
        </w:rPr>
        <w:t>2025</w:t>
      </w:r>
      <w:r>
        <w:rPr>
          <w:rFonts w:cs="Arial"/>
        </w:rPr>
        <w:t>,  for</w:t>
      </w:r>
      <w:proofErr w:type="gramEnd"/>
      <w:r>
        <w:rPr>
          <w:rFonts w:cs="Arial"/>
        </w:rPr>
        <w:t xml:space="preserve"> the purpose of obtaining the view of citizens, public agencies, and other interested parties that will or may be affected by the 202</w:t>
      </w:r>
      <w:r w:rsidR="00970E4C">
        <w:rPr>
          <w:rFonts w:cs="Arial"/>
        </w:rPr>
        <w:t>5</w:t>
      </w:r>
      <w:r>
        <w:rPr>
          <w:rFonts w:cs="Arial"/>
        </w:rPr>
        <w:t xml:space="preserve"> Program Year Action Plan.</w:t>
      </w:r>
    </w:p>
    <w:p w14:paraId="610EBF9B" w14:textId="5578705D" w:rsidR="007708F1" w:rsidRDefault="007708F1" w:rsidP="007708F1">
      <w:pPr>
        <w:spacing w:beforeAutospacing="1" w:afterAutospacing="1"/>
        <w:rPr>
          <w:rFonts w:cs="Arial"/>
        </w:rPr>
      </w:pPr>
      <w:r>
        <w:rPr>
          <w:rFonts w:cs="Arial"/>
        </w:rPr>
        <w:t xml:space="preserve"> The comment period for the Action Plan was held from </w:t>
      </w:r>
      <w:r w:rsidR="002D72F1">
        <w:rPr>
          <w:rFonts w:cs="Arial"/>
        </w:rPr>
        <w:t xml:space="preserve">March </w:t>
      </w:r>
      <w:r>
        <w:rPr>
          <w:rFonts w:cs="Arial"/>
        </w:rPr>
        <w:t xml:space="preserve">24th through </w:t>
      </w:r>
      <w:r w:rsidR="002D72F1">
        <w:rPr>
          <w:rFonts w:cs="Arial"/>
        </w:rPr>
        <w:t>April 25</w:t>
      </w:r>
      <w:r>
        <w:rPr>
          <w:rFonts w:cs="Arial"/>
        </w:rPr>
        <w:t>th. The draft was also available on the City of Conway's website and at City Hall. A notice was published in the Log Cabin Democrat and on the City's website.</w:t>
      </w:r>
    </w:p>
    <w:p w14:paraId="0DD988E9" w14:textId="77777777" w:rsidR="007708F1" w:rsidRDefault="007708F1" w:rsidP="007708F1">
      <w:pPr>
        <w:rPr>
          <w:rFonts w:cs="Arial"/>
        </w:rPr>
      </w:pPr>
    </w:p>
    <w:p w14:paraId="6D65FFD3" w14:textId="77777777" w:rsidR="007708F1" w:rsidRDefault="007708F1" w:rsidP="007708F1">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7708F1" w14:paraId="7DA37EA0" w14:textId="77777777" w:rsidTr="007D4F9C">
        <w:trPr>
          <w:cantSplit/>
          <w:tblHeader/>
        </w:trPr>
        <w:tc>
          <w:tcPr>
            <w:tcW w:w="540" w:type="pct"/>
            <w:tcBorders>
              <w:top w:val="single" w:sz="4" w:space="0" w:color="auto"/>
              <w:left w:val="single" w:sz="4" w:space="0" w:color="auto"/>
              <w:bottom w:val="single" w:sz="4" w:space="0" w:color="auto"/>
              <w:right w:val="single" w:sz="4" w:space="0" w:color="auto"/>
            </w:tcBorders>
            <w:hideMark/>
          </w:tcPr>
          <w:p w14:paraId="7D142FCB" w14:textId="77777777" w:rsidR="007708F1" w:rsidRDefault="007708F1" w:rsidP="007D4F9C">
            <w:pPr>
              <w:keepNext/>
              <w:spacing w:after="0" w:line="240" w:lineRule="auto"/>
              <w:jc w:val="center"/>
              <w:rPr>
                <w:b/>
                <w:bCs/>
              </w:rPr>
            </w:pPr>
            <w:r>
              <w:rPr>
                <w:b/>
                <w:bCs/>
              </w:rPr>
              <w:lastRenderedPageBreak/>
              <w:t>Sort Order</w:t>
            </w:r>
          </w:p>
        </w:tc>
        <w:tc>
          <w:tcPr>
            <w:tcW w:w="540" w:type="pct"/>
            <w:tcBorders>
              <w:top w:val="single" w:sz="4" w:space="0" w:color="auto"/>
              <w:left w:val="single" w:sz="4" w:space="0" w:color="auto"/>
              <w:bottom w:val="single" w:sz="4" w:space="0" w:color="auto"/>
              <w:right w:val="single" w:sz="4" w:space="0" w:color="auto"/>
            </w:tcBorders>
            <w:hideMark/>
          </w:tcPr>
          <w:p w14:paraId="0A7A7F8D" w14:textId="77777777" w:rsidR="007708F1" w:rsidRDefault="007708F1" w:rsidP="007D4F9C">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14:paraId="187C00FE" w14:textId="77777777" w:rsidR="007708F1" w:rsidRDefault="007708F1" w:rsidP="007D4F9C">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14:paraId="683ECFA9" w14:textId="77777777" w:rsidR="007708F1" w:rsidRDefault="007708F1" w:rsidP="007D4F9C">
            <w:pPr>
              <w:keepNext/>
              <w:spacing w:after="0" w:line="240" w:lineRule="auto"/>
              <w:jc w:val="center"/>
              <w:rPr>
                <w:b/>
                <w:bCs/>
              </w:rPr>
            </w:pPr>
            <w:r>
              <w:rPr>
                <w:b/>
                <w:bCs/>
              </w:rPr>
              <w:t>Summary of </w:t>
            </w:r>
          </w:p>
          <w:p w14:paraId="4CB179DC" w14:textId="77777777" w:rsidR="007708F1" w:rsidRDefault="007708F1" w:rsidP="007D4F9C">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14:paraId="4F9CC33D" w14:textId="77777777" w:rsidR="007708F1" w:rsidRDefault="007708F1" w:rsidP="007D4F9C">
            <w:pPr>
              <w:keepNext/>
              <w:spacing w:after="0" w:line="240" w:lineRule="auto"/>
              <w:jc w:val="center"/>
              <w:rPr>
                <w:b/>
                <w:bCs/>
              </w:rPr>
            </w:pPr>
            <w:r>
              <w:rPr>
                <w:b/>
                <w:bCs/>
              </w:rPr>
              <w:t>Summary of </w:t>
            </w:r>
          </w:p>
          <w:p w14:paraId="4BFADE97" w14:textId="77777777" w:rsidR="007708F1" w:rsidRDefault="007708F1" w:rsidP="007D4F9C">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14:paraId="723A221E" w14:textId="77777777" w:rsidR="007708F1" w:rsidRDefault="007708F1" w:rsidP="007D4F9C">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14:paraId="3B3BBBE1" w14:textId="77777777" w:rsidR="007708F1" w:rsidRDefault="007708F1" w:rsidP="007D4F9C">
            <w:pPr>
              <w:keepNext/>
              <w:spacing w:after="0" w:line="240" w:lineRule="auto"/>
              <w:jc w:val="center"/>
              <w:rPr>
                <w:b/>
              </w:rPr>
            </w:pPr>
            <w:r>
              <w:rPr>
                <w:b/>
                <w:bCs/>
              </w:rPr>
              <w:t>URL (If applicable)</w:t>
            </w:r>
          </w:p>
        </w:tc>
      </w:tr>
      <w:tr w:rsidR="007708F1" w14:paraId="0C602AC3" w14:textId="77777777" w:rsidTr="007D4F9C">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3DC2CE" w14:textId="77777777" w:rsidR="007708F1" w:rsidRDefault="007708F1" w:rsidP="007D4F9C">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14:paraId="506703EB" w14:textId="77777777" w:rsidR="007708F1" w:rsidRDefault="007708F1" w:rsidP="007D4F9C">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1B0E3939" w14:textId="77777777" w:rsidR="007708F1" w:rsidRDefault="007708F1" w:rsidP="007D4F9C">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6F062ADD" w14:textId="77777777" w:rsidR="007708F1" w:rsidRDefault="007708F1" w:rsidP="007D4F9C">
            <w:pPr>
              <w:spacing w:beforeAutospacing="1" w:afterAutospacing="1"/>
              <w:rPr>
                <w:color w:val="000000"/>
              </w:rPr>
            </w:pPr>
            <w:proofErr w:type="gramStart"/>
            <w:r>
              <w:rPr>
                <w:color w:val="000000"/>
              </w:rPr>
              <w:t>Initial</w:t>
            </w:r>
            <w:proofErr w:type="gramEnd"/>
            <w:r>
              <w:rPr>
                <w:color w:val="000000"/>
              </w:rPr>
              <w:t xml:space="preserve"> legal ad was put out to announce the opening of applications and funding availability. The comment period was for 30 days and stated that non-profits applying for CDBG funding were required to attend 1 of the 2 proposed meetings. The first meeting was held at 12 noon </w:t>
            </w:r>
            <w:proofErr w:type="gramStart"/>
            <w:r>
              <w:rPr>
                <w:color w:val="000000"/>
              </w:rPr>
              <w:t>on</w:t>
            </w:r>
            <w:r w:rsidR="00B56E98">
              <w:rPr>
                <w:color w:val="000000"/>
              </w:rPr>
              <w:t xml:space="preserve"> </w:t>
            </w:r>
            <w:r>
              <w:rPr>
                <w:color w:val="000000"/>
              </w:rPr>
              <w:t xml:space="preserve"> </w:t>
            </w:r>
            <w:r w:rsidR="00652C35">
              <w:rPr>
                <w:rFonts w:cs="Arial"/>
              </w:rPr>
              <w:t>January</w:t>
            </w:r>
            <w:proofErr w:type="gramEnd"/>
            <w:r w:rsidR="00652C35">
              <w:rPr>
                <w:rFonts w:cs="Arial"/>
              </w:rPr>
              <w:t xml:space="preserve"> 7</w:t>
            </w:r>
            <w:r w:rsidR="00652C35" w:rsidRPr="00652C35">
              <w:rPr>
                <w:rFonts w:cs="Arial"/>
                <w:vertAlign w:val="superscript"/>
              </w:rPr>
              <w:t>th</w:t>
            </w:r>
            <w:r w:rsidR="00652C35">
              <w:rPr>
                <w:rFonts w:cs="Arial"/>
              </w:rPr>
              <w:t xml:space="preserve">. </w:t>
            </w:r>
            <w:r w:rsidR="0067573E">
              <w:rPr>
                <w:rFonts w:cs="Arial"/>
              </w:rPr>
              <w:t xml:space="preserve"> T</w:t>
            </w:r>
            <w:r>
              <w:rPr>
                <w:color w:val="000000"/>
              </w:rPr>
              <w:t xml:space="preserve">he 2nd meeting was held at 5:30 p.m. on </w:t>
            </w:r>
            <w:r w:rsidR="0067573E">
              <w:rPr>
                <w:color w:val="000000"/>
              </w:rPr>
              <w:t xml:space="preserve">January </w:t>
            </w:r>
            <w:r w:rsidR="00D46508">
              <w:rPr>
                <w:color w:val="000000"/>
              </w:rPr>
              <w:t>21</w:t>
            </w:r>
            <w:proofErr w:type="gramStart"/>
            <w:r w:rsidR="00D46508" w:rsidRPr="00D46508">
              <w:rPr>
                <w:color w:val="000000"/>
                <w:vertAlign w:val="superscript"/>
              </w:rPr>
              <w:t>st</w:t>
            </w:r>
            <w:r w:rsidR="00D46508">
              <w:rPr>
                <w:color w:val="000000"/>
                <w:vertAlign w:val="superscript"/>
              </w:rPr>
              <w:t xml:space="preserve"> </w:t>
            </w:r>
            <w:r w:rsidR="00D46508">
              <w:rPr>
                <w:color w:val="000000"/>
              </w:rPr>
              <w:t>.</w:t>
            </w:r>
            <w:proofErr w:type="gramEnd"/>
            <w:r>
              <w:rPr>
                <w:color w:val="000000"/>
              </w:rPr>
              <w:t xml:space="preserve"> These meetings were to inform and answer questions for those intending on applying for 202</w:t>
            </w:r>
            <w:r w:rsidR="00D46508">
              <w:rPr>
                <w:color w:val="000000"/>
              </w:rPr>
              <w:t>5</w:t>
            </w:r>
            <w:r>
              <w:rPr>
                <w:color w:val="000000"/>
              </w:rPr>
              <w:t xml:space="preserve"> CDBG funding.</w:t>
            </w:r>
          </w:p>
          <w:p w14:paraId="0BB5F3F0" w14:textId="5B229A9F" w:rsidR="00C41848" w:rsidRPr="00C41848" w:rsidRDefault="00C41848" w:rsidP="00C41848"/>
        </w:tc>
        <w:tc>
          <w:tcPr>
            <w:tcW w:w="0" w:type="auto"/>
            <w:tcBorders>
              <w:top w:val="single" w:sz="4" w:space="0" w:color="auto"/>
              <w:left w:val="single" w:sz="4" w:space="0" w:color="auto"/>
              <w:bottom w:val="single" w:sz="4" w:space="0" w:color="auto"/>
              <w:right w:val="single" w:sz="4" w:space="0" w:color="auto"/>
            </w:tcBorders>
            <w:vAlign w:val="center"/>
          </w:tcPr>
          <w:p w14:paraId="5E5BE274" w14:textId="77777777" w:rsidR="007708F1" w:rsidRDefault="007708F1" w:rsidP="007D4F9C">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060B52B0" w14:textId="77777777" w:rsidR="007708F1" w:rsidRDefault="007708F1" w:rsidP="007D4F9C">
            <w:pPr>
              <w:spacing w:beforeAutospacing="1" w:afterAutospacing="1"/>
            </w:pPr>
            <w:r>
              <w:rPr>
                <w:color w:val="000000"/>
              </w:rPr>
              <w:t>No comments were received, therefore there were no comments that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7B6FD58B" w14:textId="77777777" w:rsidR="007708F1" w:rsidRDefault="007708F1" w:rsidP="007D4F9C">
            <w:pPr>
              <w:spacing w:beforeAutospacing="1" w:afterAutospacing="1"/>
            </w:pPr>
            <w:r>
              <w:rPr>
                <w:color w:val="000000"/>
              </w:rPr>
              <w:t xml:space="preserve"> </w:t>
            </w:r>
          </w:p>
        </w:tc>
      </w:tr>
      <w:tr w:rsidR="007708F1" w14:paraId="28C3D0D9" w14:textId="77777777" w:rsidTr="007D4F9C">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5538A7" w14:textId="77777777" w:rsidR="007708F1" w:rsidRDefault="007708F1" w:rsidP="007D4F9C">
            <w:pPr>
              <w:spacing w:beforeAutospacing="1" w:afterAutospacing="1"/>
            </w:pPr>
            <w:r>
              <w:rPr>
                <w:color w:val="000000"/>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tcPr>
          <w:p w14:paraId="406B5940" w14:textId="77777777" w:rsidR="007708F1" w:rsidRDefault="007708F1" w:rsidP="007D4F9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714BCC61" w14:textId="77777777" w:rsidR="007708F1" w:rsidRDefault="007708F1" w:rsidP="007D4F9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03ECA72B" w14:textId="519B63D8" w:rsidR="007708F1" w:rsidRDefault="007708F1" w:rsidP="007D4F9C">
            <w:pPr>
              <w:spacing w:beforeAutospacing="1" w:afterAutospacing="1"/>
            </w:pPr>
            <w:r>
              <w:rPr>
                <w:color w:val="000000"/>
              </w:rPr>
              <w:t xml:space="preserve">This meeting was held on </w:t>
            </w:r>
            <w:r w:rsidR="00147D47">
              <w:rPr>
                <w:color w:val="000000"/>
              </w:rPr>
              <w:t>January 7</w:t>
            </w:r>
            <w:r>
              <w:rPr>
                <w:color w:val="000000"/>
              </w:rPr>
              <w:t xml:space="preserve">th as a public information meeting to inform and answer questions for those intending </w:t>
            </w:r>
            <w:proofErr w:type="gramStart"/>
            <w:r>
              <w:rPr>
                <w:color w:val="000000"/>
              </w:rPr>
              <w:t>on applying</w:t>
            </w:r>
            <w:proofErr w:type="gramEnd"/>
            <w:r>
              <w:rPr>
                <w:color w:val="000000"/>
              </w:rPr>
              <w:t xml:space="preserve"> for 202</w:t>
            </w:r>
            <w:r w:rsidR="002B623A">
              <w:rPr>
                <w:color w:val="000000"/>
              </w:rPr>
              <w:t>5</w:t>
            </w:r>
            <w:r>
              <w:rPr>
                <w:color w:val="000000"/>
              </w:rPr>
              <w:t xml:space="preserve"> CDBG funding.</w:t>
            </w:r>
          </w:p>
        </w:tc>
        <w:tc>
          <w:tcPr>
            <w:tcW w:w="0" w:type="auto"/>
            <w:tcBorders>
              <w:top w:val="single" w:sz="4" w:space="0" w:color="auto"/>
              <w:left w:val="single" w:sz="4" w:space="0" w:color="auto"/>
              <w:bottom w:val="single" w:sz="4" w:space="0" w:color="auto"/>
              <w:right w:val="single" w:sz="4" w:space="0" w:color="auto"/>
            </w:tcBorders>
            <w:vAlign w:val="center"/>
          </w:tcPr>
          <w:p w14:paraId="28D5CEE6" w14:textId="77777777" w:rsidR="007708F1" w:rsidRDefault="007708F1" w:rsidP="007D4F9C">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2D6F22D3" w14:textId="77777777" w:rsidR="007708F1" w:rsidRDefault="007708F1" w:rsidP="007D4F9C">
            <w:pPr>
              <w:spacing w:beforeAutospacing="1" w:afterAutospacing="1"/>
            </w:pPr>
            <w:r>
              <w:rPr>
                <w:color w:val="000000"/>
              </w:rPr>
              <w:t>No comments were received, therefore there were no comments that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1B97C741" w14:textId="77777777" w:rsidR="007708F1" w:rsidRDefault="007708F1" w:rsidP="007D4F9C">
            <w:pPr>
              <w:spacing w:beforeAutospacing="1" w:afterAutospacing="1"/>
            </w:pPr>
            <w:r>
              <w:rPr>
                <w:color w:val="000000"/>
              </w:rPr>
              <w:t xml:space="preserve"> </w:t>
            </w:r>
          </w:p>
        </w:tc>
      </w:tr>
      <w:tr w:rsidR="007708F1" w14:paraId="58C87A12" w14:textId="77777777" w:rsidTr="007D4F9C">
        <w:trPr>
          <w:cantSplit/>
        </w:trPr>
        <w:tc>
          <w:tcPr>
            <w:tcW w:w="0" w:type="auto"/>
            <w:tcBorders>
              <w:top w:val="single" w:sz="4" w:space="0" w:color="auto"/>
              <w:left w:val="single" w:sz="4" w:space="0" w:color="auto"/>
              <w:bottom w:val="single" w:sz="4" w:space="0" w:color="auto"/>
              <w:right w:val="single" w:sz="4" w:space="0" w:color="auto"/>
            </w:tcBorders>
            <w:vAlign w:val="center"/>
          </w:tcPr>
          <w:p w14:paraId="7B2FCC33" w14:textId="77777777" w:rsidR="007708F1" w:rsidRDefault="007708F1" w:rsidP="007D4F9C">
            <w:pPr>
              <w:spacing w:beforeAutospacing="1" w:afterAutospacing="1"/>
            </w:pPr>
            <w:r>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14:paraId="73B9C9A5" w14:textId="77777777" w:rsidR="007708F1" w:rsidRDefault="007708F1" w:rsidP="007D4F9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3979A85E" w14:textId="77777777" w:rsidR="007708F1" w:rsidRDefault="007708F1" w:rsidP="007D4F9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0B3CE782" w14:textId="6AAF68DE" w:rsidR="007708F1" w:rsidRDefault="007708F1" w:rsidP="007D4F9C">
            <w:pPr>
              <w:spacing w:beforeAutospacing="1" w:afterAutospacing="1"/>
            </w:pPr>
            <w:r>
              <w:rPr>
                <w:color w:val="000000"/>
              </w:rPr>
              <w:t xml:space="preserve">This meeting was held on </w:t>
            </w:r>
            <w:r w:rsidR="002B623A">
              <w:rPr>
                <w:color w:val="000000"/>
              </w:rPr>
              <w:t>January 21</w:t>
            </w:r>
            <w:r w:rsidR="002B623A" w:rsidRPr="002B623A">
              <w:rPr>
                <w:color w:val="000000"/>
                <w:vertAlign w:val="superscript"/>
              </w:rPr>
              <w:t>st</w:t>
            </w:r>
            <w:r>
              <w:rPr>
                <w:color w:val="000000"/>
              </w:rPr>
              <w:t xml:space="preserve"> as a public information meeting to inform and answer questions for those intending on applying for 202</w:t>
            </w:r>
            <w:r w:rsidR="002B623A">
              <w:rPr>
                <w:color w:val="000000"/>
              </w:rPr>
              <w:t>5</w:t>
            </w:r>
            <w:r>
              <w:rPr>
                <w:color w:val="000000"/>
              </w:rPr>
              <w:t xml:space="preserve"> CDBG funding.</w:t>
            </w:r>
          </w:p>
        </w:tc>
        <w:tc>
          <w:tcPr>
            <w:tcW w:w="0" w:type="auto"/>
            <w:tcBorders>
              <w:top w:val="single" w:sz="4" w:space="0" w:color="auto"/>
              <w:left w:val="single" w:sz="4" w:space="0" w:color="auto"/>
              <w:bottom w:val="single" w:sz="4" w:space="0" w:color="auto"/>
              <w:right w:val="single" w:sz="4" w:space="0" w:color="auto"/>
            </w:tcBorders>
            <w:vAlign w:val="center"/>
          </w:tcPr>
          <w:p w14:paraId="3A8A1309" w14:textId="77777777" w:rsidR="007708F1" w:rsidRDefault="007708F1" w:rsidP="007D4F9C">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5E090B92" w14:textId="77777777" w:rsidR="007708F1" w:rsidRDefault="007708F1" w:rsidP="007D4F9C">
            <w:pPr>
              <w:spacing w:beforeAutospacing="1" w:afterAutospacing="1"/>
            </w:pPr>
            <w:r>
              <w:rPr>
                <w:color w:val="000000"/>
              </w:rPr>
              <w:t>No comments were received, therefore there were no comments that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1C0DCEEF" w14:textId="77777777" w:rsidR="007708F1" w:rsidRDefault="007708F1" w:rsidP="007D4F9C">
            <w:pPr>
              <w:spacing w:beforeAutospacing="1" w:afterAutospacing="1"/>
            </w:pPr>
            <w:r>
              <w:rPr>
                <w:color w:val="000000"/>
              </w:rPr>
              <w:t xml:space="preserve"> </w:t>
            </w:r>
          </w:p>
        </w:tc>
      </w:tr>
      <w:tr w:rsidR="007708F1" w14:paraId="61DE2121" w14:textId="77777777" w:rsidTr="007D4F9C">
        <w:trPr>
          <w:cantSplit/>
        </w:trPr>
        <w:tc>
          <w:tcPr>
            <w:tcW w:w="0" w:type="auto"/>
            <w:tcBorders>
              <w:top w:val="single" w:sz="4" w:space="0" w:color="auto"/>
              <w:left w:val="single" w:sz="4" w:space="0" w:color="auto"/>
              <w:bottom w:val="single" w:sz="4" w:space="0" w:color="auto"/>
              <w:right w:val="single" w:sz="4" w:space="0" w:color="auto"/>
            </w:tcBorders>
            <w:vAlign w:val="center"/>
          </w:tcPr>
          <w:p w14:paraId="1DFFD6D0" w14:textId="77777777" w:rsidR="007708F1" w:rsidRDefault="007708F1" w:rsidP="007D4F9C">
            <w:pPr>
              <w:spacing w:beforeAutospacing="1" w:afterAutospacing="1"/>
            </w:pPr>
            <w:r>
              <w:rPr>
                <w:color w:val="000000"/>
              </w:rPr>
              <w:lastRenderedPageBreak/>
              <w:t>4</w:t>
            </w:r>
          </w:p>
        </w:tc>
        <w:tc>
          <w:tcPr>
            <w:tcW w:w="0" w:type="auto"/>
            <w:tcBorders>
              <w:top w:val="single" w:sz="4" w:space="0" w:color="auto"/>
              <w:left w:val="single" w:sz="4" w:space="0" w:color="auto"/>
              <w:bottom w:val="single" w:sz="4" w:space="0" w:color="auto"/>
              <w:right w:val="single" w:sz="4" w:space="0" w:color="auto"/>
            </w:tcBorders>
            <w:vAlign w:val="center"/>
          </w:tcPr>
          <w:p w14:paraId="7AE0ADF8" w14:textId="77777777" w:rsidR="007708F1" w:rsidRDefault="007708F1" w:rsidP="007D4F9C">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14:paraId="187EFD14" w14:textId="77777777" w:rsidR="007708F1" w:rsidRDefault="007708F1" w:rsidP="007D4F9C">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r>
            <w:proofErr w:type="gramStart"/>
            <w:r>
              <w:rPr>
                <w:color w:val="000000"/>
              </w:rPr>
              <w:t>Non-targeted</w:t>
            </w:r>
            <w:proofErr w:type="gramEnd"/>
            <w:r>
              <w:rPr>
                <w:color w:val="000000"/>
              </w:rPr>
              <w:t>/broad community</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14:paraId="5ABFB704" w14:textId="1AAD92C5" w:rsidR="007708F1" w:rsidRDefault="007708F1" w:rsidP="007D4F9C">
            <w:pPr>
              <w:spacing w:beforeAutospacing="1" w:afterAutospacing="1"/>
            </w:pPr>
            <w:r>
              <w:rPr>
                <w:color w:val="000000"/>
              </w:rPr>
              <w:t>This legal ad was placed in the local newspaper to inform the public on the publication of the 202</w:t>
            </w:r>
            <w:r w:rsidR="00C32C1B">
              <w:rPr>
                <w:color w:val="000000"/>
              </w:rPr>
              <w:t>5</w:t>
            </w:r>
            <w:r>
              <w:rPr>
                <w:color w:val="000000"/>
              </w:rPr>
              <w:t xml:space="preserve"> Annual Action Plan Draft. The comment period ran from </w:t>
            </w:r>
            <w:r w:rsidR="002B0981">
              <w:rPr>
                <w:color w:val="000000"/>
              </w:rPr>
              <w:t>Monday</w:t>
            </w:r>
            <w:r>
              <w:rPr>
                <w:color w:val="000000"/>
              </w:rPr>
              <w:t xml:space="preserve">, </w:t>
            </w:r>
            <w:r w:rsidR="002B0981">
              <w:rPr>
                <w:color w:val="000000"/>
              </w:rPr>
              <w:t>March</w:t>
            </w:r>
            <w:r>
              <w:rPr>
                <w:color w:val="000000"/>
              </w:rPr>
              <w:t xml:space="preserve"> 24th to </w:t>
            </w:r>
            <w:r w:rsidR="00197826">
              <w:rPr>
                <w:color w:val="000000"/>
              </w:rPr>
              <w:t>Fri</w:t>
            </w:r>
            <w:r>
              <w:rPr>
                <w:color w:val="000000"/>
              </w:rPr>
              <w:t xml:space="preserve">day, </w:t>
            </w:r>
            <w:r w:rsidR="00197826">
              <w:rPr>
                <w:color w:val="000000"/>
              </w:rPr>
              <w:t>April 25</w:t>
            </w:r>
            <w:r>
              <w:rPr>
                <w:color w:val="000000"/>
              </w:rPr>
              <w:t>th.</w:t>
            </w:r>
          </w:p>
        </w:tc>
        <w:tc>
          <w:tcPr>
            <w:tcW w:w="0" w:type="auto"/>
            <w:tcBorders>
              <w:top w:val="single" w:sz="4" w:space="0" w:color="auto"/>
              <w:left w:val="single" w:sz="4" w:space="0" w:color="auto"/>
              <w:bottom w:val="single" w:sz="4" w:space="0" w:color="auto"/>
              <w:right w:val="single" w:sz="4" w:space="0" w:color="auto"/>
            </w:tcBorders>
            <w:vAlign w:val="center"/>
          </w:tcPr>
          <w:p w14:paraId="07DCEAA0" w14:textId="77777777" w:rsidR="007708F1" w:rsidRDefault="007708F1" w:rsidP="007D4F9C">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4121AB41" w14:textId="77777777" w:rsidR="007708F1" w:rsidRDefault="007708F1" w:rsidP="007D4F9C">
            <w:pPr>
              <w:spacing w:beforeAutospacing="1" w:afterAutospacing="1"/>
            </w:pPr>
            <w:r>
              <w:rPr>
                <w:color w:val="000000"/>
              </w:rPr>
              <w:t>No comments were received, therefore there were no comments that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43B3C01E" w14:textId="77777777" w:rsidR="007708F1" w:rsidRDefault="007708F1" w:rsidP="007D4F9C">
            <w:pPr>
              <w:spacing w:beforeAutospacing="1" w:afterAutospacing="1"/>
            </w:pPr>
            <w:r>
              <w:rPr>
                <w:color w:val="000000"/>
              </w:rPr>
              <w:t xml:space="preserve"> </w:t>
            </w:r>
          </w:p>
        </w:tc>
      </w:tr>
      <w:tr w:rsidR="007708F1" w14:paraId="76840EE2" w14:textId="77777777" w:rsidTr="007D4F9C">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A9CDDA" w14:textId="77777777" w:rsidR="007708F1" w:rsidRDefault="007708F1" w:rsidP="007D4F9C">
            <w:pPr>
              <w:spacing w:beforeAutospacing="1" w:afterAutospacing="1"/>
            </w:pP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14:paraId="0A4AD607" w14:textId="77777777" w:rsidR="007708F1" w:rsidRDefault="007708F1" w:rsidP="007D4F9C">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14:paraId="74017600" w14:textId="77777777" w:rsidR="007708F1" w:rsidRDefault="007708F1" w:rsidP="007D4F9C">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14:paraId="7718C553" w14:textId="2C13A2C5" w:rsidR="007708F1" w:rsidRDefault="007708F1" w:rsidP="007D4F9C">
            <w:pPr>
              <w:spacing w:beforeAutospacing="1" w:afterAutospacing="1"/>
            </w:pPr>
            <w:r>
              <w:rPr>
                <w:color w:val="000000"/>
              </w:rPr>
              <w:t xml:space="preserve">This meeting was held on </w:t>
            </w:r>
            <w:r w:rsidR="00180691">
              <w:rPr>
                <w:color w:val="000000"/>
              </w:rPr>
              <w:t>April 22nd</w:t>
            </w:r>
            <w:r>
              <w:rPr>
                <w:color w:val="000000"/>
              </w:rPr>
              <w:t xml:space="preserve"> as a public information meeting to inform and answer questions for the 202</w:t>
            </w:r>
            <w:r w:rsidR="00A272EE">
              <w:rPr>
                <w:color w:val="000000"/>
              </w:rPr>
              <w:t>5</w:t>
            </w:r>
            <w:r>
              <w:rPr>
                <w:color w:val="000000"/>
              </w:rPr>
              <w:t xml:space="preserve"> Annual Action Plan.</w:t>
            </w:r>
          </w:p>
        </w:tc>
        <w:tc>
          <w:tcPr>
            <w:tcW w:w="0" w:type="auto"/>
            <w:tcBorders>
              <w:top w:val="single" w:sz="4" w:space="0" w:color="auto"/>
              <w:left w:val="single" w:sz="4" w:space="0" w:color="auto"/>
              <w:bottom w:val="single" w:sz="4" w:space="0" w:color="auto"/>
              <w:right w:val="single" w:sz="4" w:space="0" w:color="auto"/>
            </w:tcBorders>
            <w:vAlign w:val="center"/>
          </w:tcPr>
          <w:p w14:paraId="0C56ED94" w14:textId="77777777" w:rsidR="007708F1" w:rsidRDefault="007708F1" w:rsidP="007D4F9C">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14:paraId="7DE4F3F2" w14:textId="77777777" w:rsidR="007708F1" w:rsidRDefault="007708F1" w:rsidP="007D4F9C">
            <w:pPr>
              <w:spacing w:beforeAutospacing="1" w:afterAutospacing="1"/>
            </w:pPr>
            <w:r>
              <w:rPr>
                <w:color w:val="000000"/>
              </w:rPr>
              <w:t>No comments were received, therefore there were no comments that were not accepted.</w:t>
            </w:r>
          </w:p>
        </w:tc>
        <w:tc>
          <w:tcPr>
            <w:tcW w:w="0" w:type="auto"/>
            <w:tcBorders>
              <w:top w:val="single" w:sz="4" w:space="0" w:color="auto"/>
              <w:left w:val="single" w:sz="4" w:space="0" w:color="auto"/>
              <w:bottom w:val="single" w:sz="4" w:space="0" w:color="auto"/>
              <w:right w:val="single" w:sz="4" w:space="0" w:color="auto"/>
            </w:tcBorders>
            <w:vAlign w:val="center"/>
          </w:tcPr>
          <w:p w14:paraId="536F790F" w14:textId="77777777" w:rsidR="007708F1" w:rsidRDefault="007708F1" w:rsidP="007D4F9C">
            <w:pPr>
              <w:spacing w:beforeAutospacing="1" w:afterAutospacing="1"/>
            </w:pPr>
            <w:r>
              <w:rPr>
                <w:color w:val="000000"/>
              </w:rPr>
              <w:t xml:space="preserve"> </w:t>
            </w:r>
          </w:p>
        </w:tc>
      </w:tr>
    </w:tbl>
    <w:p w14:paraId="433BFD85" w14:textId="77777777" w:rsidR="007708F1" w:rsidRDefault="007708F1" w:rsidP="007708F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14:paraId="6F79B63F" w14:textId="77777777" w:rsidR="007708F1" w:rsidRDefault="007708F1" w:rsidP="007708F1">
      <w:pPr>
        <w:rPr>
          <w:rFonts w:cs="Arial"/>
        </w:rPr>
        <w:sectPr w:rsidR="007708F1" w:rsidSect="007708F1">
          <w:footerReference w:type="default" r:id="rId15"/>
          <w:pgSz w:w="15840" w:h="12240" w:orient="landscape" w:code="1"/>
          <w:pgMar w:top="1440" w:right="1440" w:bottom="1440" w:left="1440" w:header="720" w:footer="720" w:gutter="0"/>
          <w:cols w:space="720"/>
          <w:docGrid w:linePitch="360"/>
        </w:sectPr>
      </w:pPr>
    </w:p>
    <w:p w14:paraId="2B519469" w14:textId="77777777" w:rsidR="007708F1" w:rsidRDefault="007708F1" w:rsidP="007708F1">
      <w:pPr>
        <w:rPr>
          <w:rFonts w:cs="Arial"/>
        </w:rPr>
      </w:pPr>
    </w:p>
    <w:p w14:paraId="73B74DFE" w14:textId="77777777" w:rsidR="007708F1" w:rsidRDefault="007708F1" w:rsidP="007708F1">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14:paraId="5A37FEE9" w14:textId="77777777" w:rsidR="007708F1" w:rsidRDefault="007708F1" w:rsidP="007708F1">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14:paraId="313B1161" w14:textId="77777777" w:rsidR="007708F1" w:rsidRDefault="007708F1" w:rsidP="007708F1">
      <w:pPr>
        <w:keepNext/>
        <w:widowControl w:val="0"/>
        <w:spacing w:line="204" w:lineRule="auto"/>
        <w:rPr>
          <w:b/>
          <w:sz w:val="28"/>
          <w:szCs w:val="28"/>
        </w:rPr>
      </w:pPr>
      <w:r>
        <w:rPr>
          <w:b/>
          <w:sz w:val="24"/>
          <w:szCs w:val="24"/>
        </w:rPr>
        <w:t>Introduction</w:t>
      </w:r>
    </w:p>
    <w:p w14:paraId="42167CD2" w14:textId="77777777" w:rsidR="007708F1" w:rsidRDefault="007708F1" w:rsidP="007708F1">
      <w:pPr>
        <w:keepNext/>
        <w:widowControl w:val="0"/>
        <w:spacing w:beforeAutospacing="1" w:afterAutospacing="1"/>
        <w:rPr>
          <w:b/>
          <w:sz w:val="24"/>
          <w:szCs w:val="24"/>
        </w:rPr>
      </w:pPr>
      <w:r>
        <w:t xml:space="preserve">The 2024 allocations and projects have been calculated for Year 4. The remaining </w:t>
      </w:r>
      <w:proofErr w:type="spellStart"/>
      <w:r>
        <w:t>ConPlan</w:t>
      </w:r>
      <w:proofErr w:type="spellEnd"/>
      <w:r>
        <w:t xml:space="preserve"> years’ projections are based on 2024 grant figures.</w:t>
      </w:r>
    </w:p>
    <w:p w14:paraId="73BF622C" w14:textId="77777777" w:rsidR="007708F1" w:rsidRDefault="007708F1" w:rsidP="007708F1">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52"/>
        <w:gridCol w:w="1642"/>
        <w:gridCol w:w="1127"/>
        <w:gridCol w:w="976"/>
        <w:gridCol w:w="1136"/>
        <w:gridCol w:w="960"/>
        <w:gridCol w:w="1146"/>
        <w:gridCol w:w="3958"/>
      </w:tblGrid>
      <w:tr w:rsidR="007708F1" w14:paraId="7E75025A" w14:textId="77777777" w:rsidTr="007D4F9C">
        <w:trPr>
          <w:cantSplit/>
          <w:tblHeader/>
        </w:trPr>
        <w:tc>
          <w:tcPr>
            <w:tcW w:w="1793" w:type="dxa"/>
            <w:vMerge w:val="restart"/>
          </w:tcPr>
          <w:p w14:paraId="102622AE" w14:textId="77777777" w:rsidR="007708F1" w:rsidRDefault="007708F1" w:rsidP="007D4F9C">
            <w:pPr>
              <w:keepNext/>
              <w:widowControl w:val="0"/>
              <w:spacing w:after="0" w:line="240" w:lineRule="auto"/>
              <w:jc w:val="center"/>
              <w:rPr>
                <w:b/>
                <w:sz w:val="24"/>
                <w:szCs w:val="24"/>
              </w:rPr>
            </w:pPr>
            <w:r>
              <w:rPr>
                <w:b/>
                <w:sz w:val="20"/>
                <w:szCs w:val="20"/>
              </w:rPr>
              <w:t>Program</w:t>
            </w:r>
          </w:p>
        </w:tc>
        <w:tc>
          <w:tcPr>
            <w:tcW w:w="820" w:type="dxa"/>
            <w:vMerge w:val="restart"/>
          </w:tcPr>
          <w:p w14:paraId="220D27E2" w14:textId="77777777" w:rsidR="007708F1" w:rsidRDefault="007708F1" w:rsidP="007D4F9C">
            <w:pPr>
              <w:keepNext/>
              <w:widowControl w:val="0"/>
              <w:spacing w:after="0" w:line="240" w:lineRule="auto"/>
              <w:jc w:val="center"/>
              <w:rPr>
                <w:b/>
                <w:sz w:val="24"/>
                <w:szCs w:val="24"/>
              </w:rPr>
            </w:pPr>
            <w:r>
              <w:rPr>
                <w:b/>
                <w:sz w:val="20"/>
                <w:szCs w:val="20"/>
              </w:rPr>
              <w:t>Source of Funds</w:t>
            </w:r>
          </w:p>
        </w:tc>
        <w:tc>
          <w:tcPr>
            <w:tcW w:w="1936" w:type="dxa"/>
            <w:vMerge w:val="restart"/>
          </w:tcPr>
          <w:p w14:paraId="6DBFC531" w14:textId="77777777" w:rsidR="007708F1" w:rsidRDefault="007708F1" w:rsidP="007D4F9C">
            <w:pPr>
              <w:keepNext/>
              <w:widowControl w:val="0"/>
              <w:spacing w:after="0" w:line="240" w:lineRule="auto"/>
              <w:jc w:val="center"/>
              <w:rPr>
                <w:b/>
                <w:sz w:val="24"/>
                <w:szCs w:val="24"/>
              </w:rPr>
            </w:pPr>
            <w:r>
              <w:rPr>
                <w:b/>
                <w:sz w:val="20"/>
                <w:szCs w:val="20"/>
              </w:rPr>
              <w:t>Uses of Funds</w:t>
            </w:r>
          </w:p>
        </w:tc>
        <w:tc>
          <w:tcPr>
            <w:tcW w:w="4804" w:type="dxa"/>
            <w:gridSpan w:val="4"/>
          </w:tcPr>
          <w:p w14:paraId="70FCDC90" w14:textId="77777777" w:rsidR="007708F1" w:rsidRDefault="007708F1" w:rsidP="007D4F9C">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2FA67294" w14:textId="77777777" w:rsidR="007708F1" w:rsidRDefault="007708F1" w:rsidP="007D4F9C">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1F8671C2" w14:textId="77777777" w:rsidR="007708F1" w:rsidRDefault="007708F1" w:rsidP="007D4F9C">
            <w:pPr>
              <w:keepNext/>
              <w:widowControl w:val="0"/>
              <w:spacing w:after="0" w:line="240" w:lineRule="auto"/>
              <w:jc w:val="center"/>
              <w:rPr>
                <w:b/>
                <w:sz w:val="24"/>
                <w:szCs w:val="24"/>
              </w:rPr>
            </w:pPr>
            <w:r>
              <w:rPr>
                <w:b/>
                <w:sz w:val="20"/>
                <w:szCs w:val="20"/>
              </w:rPr>
              <w:t>$</w:t>
            </w:r>
          </w:p>
        </w:tc>
        <w:tc>
          <w:tcPr>
            <w:tcW w:w="2448" w:type="dxa"/>
            <w:vMerge w:val="restart"/>
          </w:tcPr>
          <w:p w14:paraId="03C6D8BA" w14:textId="77777777" w:rsidR="007708F1" w:rsidRDefault="007708F1" w:rsidP="007D4F9C">
            <w:pPr>
              <w:keepNext/>
              <w:widowControl w:val="0"/>
              <w:spacing w:after="0" w:line="240" w:lineRule="auto"/>
              <w:jc w:val="center"/>
              <w:rPr>
                <w:b/>
                <w:sz w:val="24"/>
                <w:szCs w:val="24"/>
              </w:rPr>
            </w:pPr>
            <w:r>
              <w:rPr>
                <w:b/>
                <w:sz w:val="20"/>
                <w:szCs w:val="20"/>
              </w:rPr>
              <w:t>Narrative Description</w:t>
            </w:r>
          </w:p>
        </w:tc>
      </w:tr>
      <w:tr w:rsidR="007708F1" w14:paraId="4A47F042" w14:textId="77777777" w:rsidTr="007D4F9C">
        <w:trPr>
          <w:cantSplit/>
          <w:tblHeader/>
        </w:trPr>
        <w:tc>
          <w:tcPr>
            <w:tcW w:w="1793" w:type="dxa"/>
            <w:vMerge/>
          </w:tcPr>
          <w:p w14:paraId="69E82C08" w14:textId="77777777" w:rsidR="007708F1" w:rsidRDefault="007708F1" w:rsidP="007D4F9C">
            <w:pPr>
              <w:keepNext/>
              <w:widowControl w:val="0"/>
              <w:spacing w:after="0" w:line="240" w:lineRule="auto"/>
              <w:jc w:val="center"/>
              <w:rPr>
                <w:b/>
                <w:sz w:val="24"/>
                <w:szCs w:val="24"/>
              </w:rPr>
            </w:pPr>
          </w:p>
        </w:tc>
        <w:tc>
          <w:tcPr>
            <w:tcW w:w="820" w:type="dxa"/>
            <w:vMerge/>
          </w:tcPr>
          <w:p w14:paraId="0AEE1A22" w14:textId="77777777" w:rsidR="007708F1" w:rsidRDefault="007708F1" w:rsidP="007D4F9C">
            <w:pPr>
              <w:keepNext/>
              <w:widowControl w:val="0"/>
              <w:spacing w:after="0" w:line="240" w:lineRule="auto"/>
              <w:jc w:val="center"/>
              <w:rPr>
                <w:b/>
                <w:sz w:val="24"/>
                <w:szCs w:val="24"/>
              </w:rPr>
            </w:pPr>
          </w:p>
        </w:tc>
        <w:tc>
          <w:tcPr>
            <w:tcW w:w="1936" w:type="dxa"/>
            <w:vMerge/>
          </w:tcPr>
          <w:p w14:paraId="6B6D3B0D" w14:textId="77777777" w:rsidR="007708F1" w:rsidRDefault="007708F1" w:rsidP="007D4F9C">
            <w:pPr>
              <w:keepNext/>
              <w:widowControl w:val="0"/>
              <w:spacing w:after="0" w:line="240" w:lineRule="auto"/>
              <w:jc w:val="center"/>
              <w:rPr>
                <w:b/>
                <w:sz w:val="24"/>
                <w:szCs w:val="24"/>
              </w:rPr>
            </w:pPr>
          </w:p>
        </w:tc>
        <w:tc>
          <w:tcPr>
            <w:tcW w:w="1204" w:type="dxa"/>
          </w:tcPr>
          <w:p w14:paraId="587F6479" w14:textId="77777777" w:rsidR="007708F1" w:rsidRDefault="007708F1" w:rsidP="007D4F9C">
            <w:pPr>
              <w:keepNext/>
              <w:widowControl w:val="0"/>
              <w:spacing w:after="0" w:line="240" w:lineRule="auto"/>
              <w:jc w:val="center"/>
              <w:rPr>
                <w:b/>
                <w:sz w:val="24"/>
                <w:szCs w:val="24"/>
              </w:rPr>
            </w:pPr>
            <w:r>
              <w:rPr>
                <w:b/>
                <w:sz w:val="20"/>
                <w:szCs w:val="20"/>
              </w:rPr>
              <w:t>Annual Allocation: $</w:t>
            </w:r>
          </w:p>
        </w:tc>
        <w:tc>
          <w:tcPr>
            <w:tcW w:w="1260" w:type="dxa"/>
          </w:tcPr>
          <w:p w14:paraId="2A3E4E73" w14:textId="77777777" w:rsidR="007708F1" w:rsidRDefault="007708F1" w:rsidP="007D4F9C">
            <w:pPr>
              <w:keepNext/>
              <w:widowControl w:val="0"/>
              <w:spacing w:after="0" w:line="240" w:lineRule="auto"/>
              <w:jc w:val="center"/>
              <w:rPr>
                <w:b/>
                <w:sz w:val="24"/>
                <w:szCs w:val="24"/>
              </w:rPr>
            </w:pPr>
            <w:r>
              <w:rPr>
                <w:b/>
                <w:sz w:val="20"/>
                <w:szCs w:val="20"/>
              </w:rPr>
              <w:t>Program Income: $</w:t>
            </w:r>
          </w:p>
        </w:tc>
        <w:tc>
          <w:tcPr>
            <w:tcW w:w="1260" w:type="dxa"/>
          </w:tcPr>
          <w:p w14:paraId="3354591C" w14:textId="77777777" w:rsidR="007708F1" w:rsidRDefault="007708F1" w:rsidP="007D4F9C">
            <w:pPr>
              <w:keepNext/>
              <w:widowControl w:val="0"/>
              <w:spacing w:after="0" w:line="240" w:lineRule="auto"/>
              <w:jc w:val="center"/>
              <w:rPr>
                <w:b/>
                <w:sz w:val="24"/>
                <w:szCs w:val="24"/>
              </w:rPr>
            </w:pPr>
            <w:r>
              <w:rPr>
                <w:b/>
                <w:sz w:val="20"/>
                <w:szCs w:val="20"/>
              </w:rPr>
              <w:t>Prior Year Resources: $</w:t>
            </w:r>
          </w:p>
        </w:tc>
        <w:tc>
          <w:tcPr>
            <w:tcW w:w="1080" w:type="dxa"/>
          </w:tcPr>
          <w:p w14:paraId="45EB5E04" w14:textId="77777777" w:rsidR="007708F1" w:rsidRDefault="007708F1" w:rsidP="007D4F9C">
            <w:pPr>
              <w:keepNext/>
              <w:widowControl w:val="0"/>
              <w:spacing w:after="0" w:line="240" w:lineRule="auto"/>
              <w:jc w:val="center"/>
              <w:rPr>
                <w:b/>
                <w:sz w:val="20"/>
                <w:szCs w:val="20"/>
              </w:rPr>
            </w:pPr>
            <w:r>
              <w:rPr>
                <w:b/>
                <w:sz w:val="20"/>
                <w:szCs w:val="20"/>
              </w:rPr>
              <w:t>Total:</w:t>
            </w:r>
          </w:p>
          <w:p w14:paraId="718286EF" w14:textId="77777777" w:rsidR="007708F1" w:rsidRDefault="007708F1" w:rsidP="007D4F9C">
            <w:pPr>
              <w:keepNext/>
              <w:widowControl w:val="0"/>
              <w:spacing w:after="0" w:line="240" w:lineRule="auto"/>
              <w:jc w:val="center"/>
              <w:rPr>
                <w:b/>
                <w:sz w:val="24"/>
                <w:szCs w:val="24"/>
              </w:rPr>
            </w:pPr>
            <w:r>
              <w:rPr>
                <w:b/>
                <w:sz w:val="20"/>
                <w:szCs w:val="20"/>
              </w:rPr>
              <w:t>$</w:t>
            </w:r>
          </w:p>
        </w:tc>
        <w:tc>
          <w:tcPr>
            <w:tcW w:w="1260" w:type="dxa"/>
            <w:vMerge/>
          </w:tcPr>
          <w:p w14:paraId="377F639B" w14:textId="77777777" w:rsidR="007708F1" w:rsidRDefault="007708F1" w:rsidP="007D4F9C">
            <w:pPr>
              <w:keepNext/>
              <w:widowControl w:val="0"/>
              <w:spacing w:after="0" w:line="240" w:lineRule="auto"/>
              <w:jc w:val="center"/>
              <w:rPr>
                <w:b/>
                <w:sz w:val="24"/>
                <w:szCs w:val="24"/>
              </w:rPr>
            </w:pPr>
          </w:p>
        </w:tc>
        <w:tc>
          <w:tcPr>
            <w:tcW w:w="2448" w:type="dxa"/>
            <w:vMerge/>
          </w:tcPr>
          <w:p w14:paraId="2D1CF0A0" w14:textId="77777777" w:rsidR="007708F1" w:rsidRDefault="007708F1" w:rsidP="007D4F9C">
            <w:pPr>
              <w:keepNext/>
              <w:widowControl w:val="0"/>
              <w:spacing w:after="0" w:line="240" w:lineRule="auto"/>
              <w:jc w:val="center"/>
              <w:rPr>
                <w:b/>
                <w:sz w:val="24"/>
                <w:szCs w:val="24"/>
              </w:rPr>
            </w:pPr>
          </w:p>
        </w:tc>
      </w:tr>
      <w:tr w:rsidR="007708F1" w14:paraId="48BA35D0" w14:textId="77777777" w:rsidTr="007D4F9C">
        <w:trPr>
          <w:cantSplit/>
        </w:trPr>
        <w:tc>
          <w:tcPr>
            <w:tcW w:w="0" w:type="auto"/>
          </w:tcPr>
          <w:p w14:paraId="44D8EE6A" w14:textId="77777777" w:rsidR="007708F1" w:rsidRDefault="007708F1" w:rsidP="007D4F9C">
            <w:pPr>
              <w:spacing w:beforeAutospacing="1" w:afterAutospacing="1"/>
            </w:pPr>
            <w:r>
              <w:rPr>
                <w:color w:val="000000"/>
              </w:rPr>
              <w:t>CDBG</w:t>
            </w:r>
          </w:p>
        </w:tc>
        <w:tc>
          <w:tcPr>
            <w:tcW w:w="0" w:type="auto"/>
          </w:tcPr>
          <w:p w14:paraId="513F3B90" w14:textId="77777777" w:rsidR="007708F1" w:rsidRDefault="007708F1" w:rsidP="007D4F9C">
            <w:pPr>
              <w:spacing w:beforeAutospacing="1" w:afterAutospacing="1"/>
            </w:pPr>
            <w:r>
              <w:rPr>
                <w:color w:val="000000"/>
              </w:rPr>
              <w:t>public - federal</w:t>
            </w:r>
          </w:p>
        </w:tc>
        <w:tc>
          <w:tcPr>
            <w:tcW w:w="0" w:type="auto"/>
          </w:tcPr>
          <w:p w14:paraId="01DCE21A" w14:textId="77777777" w:rsidR="007708F1" w:rsidRDefault="007708F1" w:rsidP="007D4F9C">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11DAAA4F" w14:textId="2740A0F2" w:rsidR="007708F1" w:rsidRDefault="007708F1" w:rsidP="007D4F9C">
            <w:pPr>
              <w:spacing w:beforeAutospacing="1" w:afterAutospacing="1"/>
              <w:jc w:val="right"/>
            </w:pPr>
            <w:r>
              <w:rPr>
                <w:color w:val="000000"/>
              </w:rPr>
              <w:t>477,</w:t>
            </w:r>
            <w:r w:rsidR="00A272EE">
              <w:rPr>
                <w:color w:val="000000"/>
              </w:rPr>
              <w:t>000</w:t>
            </w:r>
          </w:p>
        </w:tc>
        <w:tc>
          <w:tcPr>
            <w:tcW w:w="0" w:type="auto"/>
            <w:vAlign w:val="bottom"/>
          </w:tcPr>
          <w:p w14:paraId="0CC44849" w14:textId="77777777" w:rsidR="007708F1" w:rsidRDefault="007708F1" w:rsidP="007D4F9C">
            <w:pPr>
              <w:spacing w:beforeAutospacing="1" w:afterAutospacing="1"/>
              <w:jc w:val="right"/>
            </w:pPr>
            <w:r>
              <w:rPr>
                <w:color w:val="000000"/>
              </w:rPr>
              <w:t>0</w:t>
            </w:r>
          </w:p>
        </w:tc>
        <w:tc>
          <w:tcPr>
            <w:tcW w:w="0" w:type="auto"/>
            <w:vAlign w:val="bottom"/>
          </w:tcPr>
          <w:p w14:paraId="6115C9BF" w14:textId="77777777" w:rsidR="007708F1" w:rsidRDefault="007708F1" w:rsidP="007D4F9C">
            <w:pPr>
              <w:spacing w:beforeAutospacing="1" w:afterAutospacing="1"/>
              <w:jc w:val="right"/>
            </w:pPr>
            <w:r>
              <w:rPr>
                <w:color w:val="000000"/>
              </w:rPr>
              <w:t>0</w:t>
            </w:r>
          </w:p>
        </w:tc>
        <w:tc>
          <w:tcPr>
            <w:tcW w:w="0" w:type="auto"/>
            <w:vAlign w:val="bottom"/>
          </w:tcPr>
          <w:p w14:paraId="1BE98B31" w14:textId="1C26C3A6" w:rsidR="007708F1" w:rsidRDefault="007708F1" w:rsidP="007D4F9C">
            <w:pPr>
              <w:spacing w:beforeAutospacing="1" w:afterAutospacing="1"/>
              <w:jc w:val="right"/>
            </w:pPr>
            <w:r>
              <w:rPr>
                <w:color w:val="000000"/>
              </w:rPr>
              <w:t>477,</w:t>
            </w:r>
            <w:r w:rsidR="00A272EE">
              <w:rPr>
                <w:color w:val="000000"/>
              </w:rPr>
              <w:t>000</w:t>
            </w:r>
          </w:p>
        </w:tc>
        <w:tc>
          <w:tcPr>
            <w:tcW w:w="0" w:type="auto"/>
            <w:vAlign w:val="bottom"/>
          </w:tcPr>
          <w:p w14:paraId="698D925E" w14:textId="77777777" w:rsidR="007708F1" w:rsidRDefault="007708F1" w:rsidP="007D4F9C">
            <w:pPr>
              <w:spacing w:beforeAutospacing="1" w:afterAutospacing="1"/>
              <w:jc w:val="right"/>
            </w:pPr>
            <w:r>
              <w:rPr>
                <w:color w:val="000000"/>
              </w:rPr>
              <w:t>0</w:t>
            </w:r>
          </w:p>
        </w:tc>
        <w:tc>
          <w:tcPr>
            <w:tcW w:w="0" w:type="auto"/>
          </w:tcPr>
          <w:p w14:paraId="7735097F" w14:textId="77777777" w:rsidR="007708F1" w:rsidRDefault="007708F1" w:rsidP="007D4F9C">
            <w:pPr>
              <w:spacing w:beforeAutospacing="1" w:afterAutospacing="1"/>
            </w:pPr>
            <w:r>
              <w:rPr>
                <w:color w:val="000000"/>
              </w:rPr>
              <w:t>CDBG funds will be allocated to Staff Salaries for the administration of the program, Fair Housing activities, programs and services benefitting the public, economic development and other eligible activities.</w:t>
            </w:r>
          </w:p>
        </w:tc>
      </w:tr>
    </w:tbl>
    <w:p w14:paraId="2AAF3CF6" w14:textId="77777777" w:rsidR="007708F1" w:rsidRDefault="007708F1" w:rsidP="007708F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1FC27F63" w14:textId="77777777" w:rsidR="007708F1" w:rsidRDefault="007708F1" w:rsidP="007708F1">
      <w:pPr>
        <w:spacing w:after="0" w:line="240" w:lineRule="auto"/>
        <w:rPr>
          <w:b/>
          <w:sz w:val="24"/>
          <w:szCs w:val="24"/>
        </w:rPr>
      </w:pPr>
    </w:p>
    <w:p w14:paraId="39CB33B8" w14:textId="77777777" w:rsidR="00D41BEF" w:rsidRDefault="00D41BEF" w:rsidP="007708F1">
      <w:pPr>
        <w:widowControl w:val="0"/>
        <w:rPr>
          <w:b/>
          <w:sz w:val="24"/>
          <w:szCs w:val="24"/>
        </w:rPr>
      </w:pPr>
    </w:p>
    <w:p w14:paraId="039DC086" w14:textId="438BFC3A" w:rsidR="007708F1" w:rsidRDefault="007708F1" w:rsidP="007708F1">
      <w:pPr>
        <w:widowControl w:val="0"/>
        <w:rPr>
          <w:b/>
          <w:sz w:val="24"/>
          <w:szCs w:val="24"/>
        </w:rPr>
      </w:pPr>
      <w:r>
        <w:rPr>
          <w:b/>
          <w:sz w:val="24"/>
          <w:szCs w:val="24"/>
        </w:rPr>
        <w:lastRenderedPageBreak/>
        <w:t>Explain how federal funds will leverage those additional resources (private, state and local funds), including a description of how matching requirements will be satisfied</w:t>
      </w:r>
    </w:p>
    <w:p w14:paraId="55EF9A10" w14:textId="66BA045D" w:rsidR="007708F1" w:rsidRDefault="007708F1" w:rsidP="007708F1">
      <w:pPr>
        <w:widowControl w:val="0"/>
        <w:spacing w:beforeAutospacing="1" w:afterAutospacing="1"/>
        <w:rPr>
          <w:szCs w:val="24"/>
        </w:rPr>
      </w:pPr>
      <w:r>
        <w:t xml:space="preserve">Many non-profits applying for Community Development Block Grant (CDBG) funding receive funding from other areas to make their programs work. The </w:t>
      </w:r>
      <w:proofErr w:type="gramStart"/>
      <w:r>
        <w:t>City</w:t>
      </w:r>
      <w:proofErr w:type="gramEnd"/>
      <w:r>
        <w:t xml:space="preserve"> and its partners leverage local, state, foundation, and private resources. The </w:t>
      </w:r>
      <w:proofErr w:type="gramStart"/>
      <w:r>
        <w:t>City</w:t>
      </w:r>
      <w:proofErr w:type="gramEnd"/>
      <w:r>
        <w:t xml:space="preserve"> will use its PY202</w:t>
      </w:r>
      <w:r w:rsidR="00D41BEF">
        <w:t xml:space="preserve">5 </w:t>
      </w:r>
      <w:r>
        <w:t xml:space="preserve">Allocation for CDBG from the United States Department of Housing and Urban Development (HUD) Program to address the needs listed in the Action Plan. The </w:t>
      </w:r>
      <w:proofErr w:type="gramStart"/>
      <w:r>
        <w:t>City</w:t>
      </w:r>
      <w:proofErr w:type="gramEnd"/>
      <w:r>
        <w:t xml:space="preserve"> will continue to partner with local organizations and non-profits on their service and facility projects. The City does not require funded projects to provide "matching" funds; however, if funding from other sources other than CDBG will be used, we require our applicants to list those amounts and the source of that funding being used. </w:t>
      </w:r>
    </w:p>
    <w:p w14:paraId="63F6394B" w14:textId="77777777" w:rsidR="007708F1" w:rsidRDefault="007708F1" w:rsidP="007708F1">
      <w:pPr>
        <w:widowControl w:val="0"/>
        <w:spacing w:beforeAutospacing="1" w:afterAutospacing="1"/>
        <w:rPr>
          <w:szCs w:val="24"/>
        </w:rPr>
      </w:pPr>
      <w:r>
        <w:t>The City of Conway has greatly benefited from public-private partnerships that have allowed us to continue to provide public housing in Conway. Within the historically African American neighborhood of Pine Street, the City of Conway was able to bring online 44 housing units and was also able to partner with a developer to build a pocket neighborhood, Spruce Street Cottage Development, consist of twelve owner-occupied homes, seven that will be afforded a subsidy from the recapture amount for the land and five to be sold at market rate by the developer. </w:t>
      </w:r>
    </w:p>
    <w:p w14:paraId="7800D825" w14:textId="77777777" w:rsidR="007708F1" w:rsidRDefault="007708F1" w:rsidP="007708F1">
      <w:pPr>
        <w:widowControl w:val="0"/>
        <w:spacing w:beforeAutospacing="1" w:afterAutospacing="1"/>
        <w:rPr>
          <w:szCs w:val="24"/>
        </w:rPr>
      </w:pPr>
      <w:r>
        <w:t xml:space="preserve">Public-private partnerships have allowed more affordable housing to come to the City of Conway and allowed the </w:t>
      </w:r>
      <w:proofErr w:type="gramStart"/>
      <w:r>
        <w:t>City</w:t>
      </w:r>
      <w:proofErr w:type="gramEnd"/>
      <w:r>
        <w:t xml:space="preserve"> to utilize CDBG funding to help a high volume of low to moderate-income </w:t>
      </w:r>
      <w:proofErr w:type="gramStart"/>
      <w:r>
        <w:t>persons</w:t>
      </w:r>
      <w:proofErr w:type="gramEnd"/>
      <w:r>
        <w:t xml:space="preserve">. In addition, the city </w:t>
      </w:r>
      <w:proofErr w:type="gramStart"/>
      <w:r>
        <w:t>is able to</w:t>
      </w:r>
      <w:proofErr w:type="gramEnd"/>
      <w:r>
        <w:t xml:space="preserve"> assist low &amp; very low-income </w:t>
      </w:r>
      <w:proofErr w:type="gramStart"/>
      <w:r>
        <w:t>persons</w:t>
      </w:r>
      <w:proofErr w:type="gramEnd"/>
      <w:r>
        <w:t xml:space="preserve"> with the opening of the Conway Emergency Shelter. The </w:t>
      </w:r>
      <w:proofErr w:type="gramStart"/>
      <w:r>
        <w:t>City</w:t>
      </w:r>
      <w:proofErr w:type="gramEnd"/>
      <w:r>
        <w:t xml:space="preserve"> was also able to provide public facilities with the completion of the City’s Overnight Emergency </w:t>
      </w:r>
      <w:proofErr w:type="gramStart"/>
      <w:r>
        <w:t>Shelter</w:t>
      </w:r>
      <w:proofErr w:type="gramEnd"/>
      <w:r>
        <w:t xml:space="preserve"> which is the first of its kind in the City.</w:t>
      </w:r>
    </w:p>
    <w:p w14:paraId="537104D7" w14:textId="77777777" w:rsidR="007708F1" w:rsidRDefault="007708F1" w:rsidP="007708F1">
      <w:pPr>
        <w:widowControl w:val="0"/>
        <w:spacing w:beforeAutospacing="1" w:afterAutospacing="1"/>
        <w:rPr>
          <w:szCs w:val="24"/>
        </w:rPr>
      </w:pPr>
      <w:r>
        <w:t xml:space="preserve">The </w:t>
      </w:r>
      <w:proofErr w:type="gramStart"/>
      <w:r>
        <w:t>City</w:t>
      </w:r>
      <w:proofErr w:type="gramEnd"/>
      <w:r>
        <w:t xml:space="preserve"> has also continued to work with internal city departments for </w:t>
      </w:r>
      <w:proofErr w:type="gramStart"/>
      <w:r>
        <w:t>CDBG-funded</w:t>
      </w:r>
      <w:proofErr w:type="gramEnd"/>
      <w:r>
        <w:t xml:space="preserve"> activities. This allows CDBG to </w:t>
      </w:r>
      <w:proofErr w:type="gramStart"/>
      <w:r>
        <w:t>invest, but</w:t>
      </w:r>
      <w:proofErr w:type="gramEnd"/>
      <w:r>
        <w:t xml:space="preserve"> also leverage with guaranteed match funding. </w:t>
      </w:r>
    </w:p>
    <w:p w14:paraId="31D3A09F" w14:textId="77777777" w:rsidR="007708F1" w:rsidRDefault="007708F1" w:rsidP="007708F1">
      <w:pPr>
        <w:keepNext/>
        <w:widowControl w:val="0"/>
        <w:rPr>
          <w:b/>
          <w:sz w:val="24"/>
          <w:szCs w:val="24"/>
        </w:rPr>
        <w:sectPr w:rsidR="007708F1" w:rsidSect="007708F1">
          <w:pgSz w:w="15840" w:h="12240" w:orient="landscape" w:code="1"/>
          <w:pgMar w:top="1440" w:right="1440" w:bottom="1440" w:left="1440" w:header="720" w:footer="720" w:gutter="0"/>
          <w:cols w:space="720"/>
          <w:docGrid w:linePitch="360"/>
        </w:sectPr>
      </w:pPr>
    </w:p>
    <w:p w14:paraId="1EC5B88C" w14:textId="77777777" w:rsidR="007708F1" w:rsidRDefault="007708F1" w:rsidP="007708F1">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2245A2F6" w14:textId="40837A9B" w:rsidR="007708F1" w:rsidRDefault="007708F1" w:rsidP="007708F1">
      <w:pPr>
        <w:keepNext/>
        <w:widowControl w:val="0"/>
        <w:spacing w:beforeAutospacing="1" w:afterAutospacing="1"/>
        <w:rPr>
          <w:szCs w:val="24"/>
        </w:rPr>
      </w:pPr>
      <w:r>
        <w:t>The City of Conway has no publicly owned land available for acquisition or use in the 202</w:t>
      </w:r>
      <w:r w:rsidR="002B2A73">
        <w:t xml:space="preserve">5 </w:t>
      </w:r>
      <w:r>
        <w:t>Annual Action Plan. </w:t>
      </w:r>
    </w:p>
    <w:p w14:paraId="64897182" w14:textId="3228630F" w:rsidR="007708F1" w:rsidRDefault="007708F1" w:rsidP="007708F1">
      <w:pPr>
        <w:keepNext/>
        <w:widowControl w:val="0"/>
        <w:spacing w:beforeAutospacing="1" w:afterAutospacing="1"/>
        <w:rPr>
          <w:szCs w:val="24"/>
        </w:rPr>
      </w:pPr>
      <w:r>
        <w:t>The City will continue to look at public property available for affordable housing</w:t>
      </w:r>
      <w:r w:rsidR="00363A63">
        <w:t xml:space="preserve">, parks and green space, </w:t>
      </w:r>
      <w:r>
        <w:t>and economic development opportunities.</w:t>
      </w:r>
    </w:p>
    <w:p w14:paraId="07D486A2" w14:textId="77777777" w:rsidR="007708F1" w:rsidRDefault="007708F1" w:rsidP="007708F1">
      <w:pPr>
        <w:keepNext/>
        <w:widowControl w:val="0"/>
        <w:spacing w:line="204" w:lineRule="auto"/>
        <w:rPr>
          <w:b/>
          <w:sz w:val="24"/>
          <w:szCs w:val="24"/>
        </w:rPr>
      </w:pPr>
      <w:r>
        <w:rPr>
          <w:b/>
          <w:sz w:val="24"/>
          <w:szCs w:val="24"/>
        </w:rPr>
        <w:t>Discussion</w:t>
      </w:r>
    </w:p>
    <w:p w14:paraId="7F3DB8BC" w14:textId="77777777" w:rsidR="007708F1" w:rsidRDefault="007708F1" w:rsidP="007708F1">
      <w:pPr>
        <w:keepNext/>
        <w:widowControl w:val="0"/>
        <w:spacing w:beforeAutospacing="1" w:afterAutospacing="1"/>
        <w:rPr>
          <w:b/>
          <w:sz w:val="24"/>
          <w:szCs w:val="24"/>
        </w:rPr>
      </w:pPr>
      <w:r>
        <w:t xml:space="preserve">The amount of CDBG funding is valuable to the City of Conway, however, it would not be enough to meet the housing </w:t>
      </w:r>
      <w:proofErr w:type="gramStart"/>
      <w:r>
        <w:t>and or</w:t>
      </w:r>
      <w:proofErr w:type="gramEnd"/>
      <w:r>
        <w:t xml:space="preserve"> public services needs in our community. We will use all resources available to address the need and continue to work with community stakeholders to leverage all available resources.</w:t>
      </w:r>
    </w:p>
    <w:p w14:paraId="7DE4F3DD" w14:textId="77777777" w:rsidR="007708F1" w:rsidRDefault="007708F1" w:rsidP="007708F1">
      <w:pPr>
        <w:pStyle w:val="Heading1"/>
        <w:pageBreakBefore/>
        <w:jc w:val="center"/>
        <w:rPr>
          <w:rFonts w:ascii="Calibri" w:hAnsi="Calibri"/>
          <w:color w:val="auto"/>
          <w:sz w:val="32"/>
          <w:szCs w:val="32"/>
        </w:rPr>
        <w:sectPr w:rsidR="007708F1" w:rsidSect="007708F1">
          <w:pgSz w:w="12240" w:h="15840" w:code="1"/>
          <w:pgMar w:top="1440" w:right="1440" w:bottom="1440" w:left="1440" w:header="720" w:footer="720" w:gutter="0"/>
          <w:cols w:space="720"/>
          <w:docGrid w:linePitch="360"/>
        </w:sectPr>
      </w:pPr>
    </w:p>
    <w:p w14:paraId="536C50F5" w14:textId="77777777" w:rsidR="007708F1" w:rsidRDefault="007708F1" w:rsidP="007708F1">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7D6AA197" w14:textId="77777777" w:rsidR="007708F1" w:rsidRDefault="007708F1" w:rsidP="007708F1">
      <w:pPr>
        <w:rPr>
          <w:b/>
          <w:sz w:val="28"/>
          <w:szCs w:val="28"/>
        </w:rPr>
      </w:pPr>
    </w:p>
    <w:p w14:paraId="7EC60ED8" w14:textId="77777777" w:rsidR="007708F1" w:rsidRDefault="007708F1" w:rsidP="007708F1">
      <w:pPr>
        <w:rPr>
          <w:b/>
          <w:sz w:val="28"/>
          <w:szCs w:val="28"/>
        </w:rPr>
      </w:pPr>
      <w:r>
        <w:rPr>
          <w:b/>
          <w:sz w:val="28"/>
          <w:szCs w:val="28"/>
        </w:rPr>
        <w:t>AP-20 Annual Goals and Objectives</w:t>
      </w:r>
    </w:p>
    <w:p w14:paraId="0F347161" w14:textId="77777777" w:rsidR="007708F1" w:rsidRDefault="007708F1" w:rsidP="007708F1">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744"/>
        <w:gridCol w:w="663"/>
        <w:gridCol w:w="663"/>
        <w:gridCol w:w="2355"/>
        <w:gridCol w:w="1396"/>
        <w:gridCol w:w="2544"/>
        <w:gridCol w:w="1529"/>
        <w:gridCol w:w="1832"/>
      </w:tblGrid>
      <w:tr w:rsidR="007708F1" w14:paraId="0396220B" w14:textId="77777777" w:rsidTr="007D4F9C">
        <w:trPr>
          <w:cantSplit/>
          <w:trHeight w:val="486"/>
          <w:tblHeader/>
        </w:trPr>
        <w:tc>
          <w:tcPr>
            <w:tcW w:w="1808" w:type="dxa"/>
          </w:tcPr>
          <w:p w14:paraId="69EE41EB" w14:textId="77777777" w:rsidR="007708F1" w:rsidRDefault="007708F1" w:rsidP="007D4F9C">
            <w:pPr>
              <w:keepNext/>
              <w:widowControl w:val="0"/>
              <w:spacing w:after="0" w:line="240" w:lineRule="auto"/>
              <w:jc w:val="center"/>
              <w:rPr>
                <w:b/>
                <w:sz w:val="20"/>
                <w:szCs w:val="20"/>
              </w:rPr>
            </w:pPr>
            <w:r>
              <w:rPr>
                <w:b/>
                <w:sz w:val="20"/>
                <w:szCs w:val="20"/>
              </w:rPr>
              <w:t>Sort Order</w:t>
            </w:r>
          </w:p>
        </w:tc>
        <w:tc>
          <w:tcPr>
            <w:tcW w:w="1809" w:type="dxa"/>
          </w:tcPr>
          <w:p w14:paraId="7463D099" w14:textId="77777777" w:rsidR="007708F1" w:rsidRDefault="007708F1" w:rsidP="007D4F9C">
            <w:pPr>
              <w:keepNext/>
              <w:widowControl w:val="0"/>
              <w:spacing w:after="0" w:line="240" w:lineRule="auto"/>
              <w:jc w:val="center"/>
              <w:rPr>
                <w:b/>
                <w:sz w:val="20"/>
                <w:szCs w:val="20"/>
              </w:rPr>
            </w:pPr>
            <w:r>
              <w:rPr>
                <w:b/>
                <w:sz w:val="20"/>
                <w:szCs w:val="20"/>
              </w:rPr>
              <w:t>Goal Name</w:t>
            </w:r>
          </w:p>
        </w:tc>
        <w:tc>
          <w:tcPr>
            <w:tcW w:w="582" w:type="dxa"/>
          </w:tcPr>
          <w:p w14:paraId="344683EE" w14:textId="77777777" w:rsidR="007708F1" w:rsidRDefault="007708F1" w:rsidP="007D4F9C">
            <w:pPr>
              <w:keepNext/>
              <w:widowControl w:val="0"/>
              <w:spacing w:after="0" w:line="240" w:lineRule="auto"/>
              <w:jc w:val="center"/>
              <w:rPr>
                <w:b/>
                <w:sz w:val="20"/>
                <w:szCs w:val="20"/>
              </w:rPr>
            </w:pPr>
            <w:r>
              <w:rPr>
                <w:b/>
                <w:sz w:val="20"/>
                <w:szCs w:val="20"/>
              </w:rPr>
              <w:t>Start Year</w:t>
            </w:r>
          </w:p>
        </w:tc>
        <w:tc>
          <w:tcPr>
            <w:tcW w:w="555" w:type="dxa"/>
          </w:tcPr>
          <w:p w14:paraId="10400F2A" w14:textId="77777777" w:rsidR="007708F1" w:rsidRDefault="007708F1" w:rsidP="007D4F9C">
            <w:pPr>
              <w:keepNext/>
              <w:widowControl w:val="0"/>
              <w:spacing w:after="0" w:line="240" w:lineRule="auto"/>
              <w:jc w:val="center"/>
              <w:rPr>
                <w:b/>
                <w:sz w:val="20"/>
                <w:szCs w:val="20"/>
              </w:rPr>
            </w:pPr>
            <w:r>
              <w:rPr>
                <w:b/>
                <w:sz w:val="20"/>
                <w:szCs w:val="20"/>
              </w:rPr>
              <w:t>End Year</w:t>
            </w:r>
          </w:p>
        </w:tc>
        <w:tc>
          <w:tcPr>
            <w:tcW w:w="1236" w:type="dxa"/>
          </w:tcPr>
          <w:p w14:paraId="04927F99" w14:textId="77777777" w:rsidR="007708F1" w:rsidRDefault="007708F1" w:rsidP="007D4F9C">
            <w:pPr>
              <w:keepNext/>
              <w:widowControl w:val="0"/>
              <w:spacing w:after="0" w:line="240" w:lineRule="auto"/>
              <w:jc w:val="center"/>
              <w:rPr>
                <w:b/>
                <w:sz w:val="20"/>
                <w:szCs w:val="20"/>
              </w:rPr>
            </w:pPr>
            <w:r>
              <w:rPr>
                <w:b/>
                <w:sz w:val="20"/>
                <w:szCs w:val="20"/>
              </w:rPr>
              <w:t>Category</w:t>
            </w:r>
          </w:p>
        </w:tc>
        <w:tc>
          <w:tcPr>
            <w:tcW w:w="1287" w:type="dxa"/>
          </w:tcPr>
          <w:p w14:paraId="0335D30C" w14:textId="77777777" w:rsidR="007708F1" w:rsidRDefault="007708F1" w:rsidP="007D4F9C">
            <w:pPr>
              <w:keepNext/>
              <w:widowControl w:val="0"/>
              <w:spacing w:after="0" w:line="240" w:lineRule="auto"/>
              <w:jc w:val="center"/>
              <w:rPr>
                <w:b/>
                <w:sz w:val="20"/>
                <w:szCs w:val="20"/>
              </w:rPr>
            </w:pPr>
            <w:r>
              <w:rPr>
                <w:b/>
                <w:sz w:val="20"/>
                <w:szCs w:val="20"/>
              </w:rPr>
              <w:t>Geographic Area</w:t>
            </w:r>
          </w:p>
        </w:tc>
        <w:tc>
          <w:tcPr>
            <w:tcW w:w="1172" w:type="dxa"/>
          </w:tcPr>
          <w:p w14:paraId="42EE2B42" w14:textId="77777777" w:rsidR="007708F1" w:rsidRDefault="007708F1" w:rsidP="007D4F9C">
            <w:pPr>
              <w:keepNext/>
              <w:widowControl w:val="0"/>
              <w:spacing w:after="0" w:line="240" w:lineRule="auto"/>
              <w:jc w:val="center"/>
              <w:rPr>
                <w:b/>
                <w:sz w:val="20"/>
                <w:szCs w:val="20"/>
              </w:rPr>
            </w:pPr>
            <w:r>
              <w:rPr>
                <w:b/>
                <w:sz w:val="20"/>
                <w:szCs w:val="20"/>
              </w:rPr>
              <w:t>Needs Addressed</w:t>
            </w:r>
          </w:p>
        </w:tc>
        <w:tc>
          <w:tcPr>
            <w:tcW w:w="2345" w:type="dxa"/>
          </w:tcPr>
          <w:p w14:paraId="45FE49C9" w14:textId="77777777" w:rsidR="007708F1" w:rsidRDefault="007708F1" w:rsidP="007D4F9C">
            <w:pPr>
              <w:keepNext/>
              <w:widowControl w:val="0"/>
              <w:spacing w:after="0" w:line="240" w:lineRule="auto"/>
              <w:jc w:val="center"/>
              <w:rPr>
                <w:b/>
                <w:sz w:val="20"/>
                <w:szCs w:val="20"/>
              </w:rPr>
            </w:pPr>
            <w:r>
              <w:rPr>
                <w:b/>
                <w:sz w:val="20"/>
                <w:szCs w:val="20"/>
              </w:rPr>
              <w:t>Funding</w:t>
            </w:r>
          </w:p>
        </w:tc>
        <w:tc>
          <w:tcPr>
            <w:tcW w:w="3283" w:type="dxa"/>
          </w:tcPr>
          <w:p w14:paraId="47618773" w14:textId="77777777" w:rsidR="007708F1" w:rsidRDefault="007708F1" w:rsidP="007D4F9C">
            <w:pPr>
              <w:keepNext/>
              <w:widowControl w:val="0"/>
              <w:spacing w:after="0" w:line="240" w:lineRule="auto"/>
              <w:jc w:val="center"/>
              <w:rPr>
                <w:b/>
                <w:sz w:val="20"/>
                <w:szCs w:val="20"/>
              </w:rPr>
            </w:pPr>
            <w:r>
              <w:rPr>
                <w:b/>
                <w:sz w:val="20"/>
                <w:szCs w:val="20"/>
              </w:rPr>
              <w:t>Goal Outcome Indicator</w:t>
            </w:r>
          </w:p>
        </w:tc>
      </w:tr>
      <w:tr w:rsidR="007708F1" w14:paraId="7D12AAA5" w14:textId="77777777" w:rsidTr="007D4F9C">
        <w:trPr>
          <w:cantSplit/>
        </w:trPr>
        <w:tc>
          <w:tcPr>
            <w:tcW w:w="0" w:type="auto"/>
          </w:tcPr>
          <w:p w14:paraId="31A4BC9D" w14:textId="77777777" w:rsidR="007708F1" w:rsidRDefault="007708F1" w:rsidP="007D4F9C">
            <w:pPr>
              <w:spacing w:beforeAutospacing="1" w:afterAutospacing="1"/>
            </w:pPr>
            <w:r>
              <w:rPr>
                <w:b/>
                <w:color w:val="000000"/>
              </w:rPr>
              <w:t>1</w:t>
            </w:r>
          </w:p>
        </w:tc>
        <w:tc>
          <w:tcPr>
            <w:tcW w:w="0" w:type="auto"/>
          </w:tcPr>
          <w:p w14:paraId="17E4AADB" w14:textId="77777777" w:rsidR="007708F1" w:rsidRDefault="007708F1" w:rsidP="007D4F9C">
            <w:pPr>
              <w:spacing w:beforeAutospacing="1" w:afterAutospacing="1"/>
            </w:pPr>
            <w:r>
              <w:rPr>
                <w:color w:val="000000"/>
              </w:rPr>
              <w:t>Administration</w:t>
            </w:r>
          </w:p>
        </w:tc>
        <w:tc>
          <w:tcPr>
            <w:tcW w:w="0" w:type="auto"/>
          </w:tcPr>
          <w:p w14:paraId="3A7B428A" w14:textId="77777777" w:rsidR="007708F1" w:rsidRDefault="007708F1" w:rsidP="007D4F9C">
            <w:pPr>
              <w:spacing w:beforeAutospacing="1" w:afterAutospacing="1"/>
              <w:jc w:val="right"/>
            </w:pPr>
            <w:r>
              <w:rPr>
                <w:color w:val="000000"/>
              </w:rPr>
              <w:t>2021</w:t>
            </w:r>
          </w:p>
        </w:tc>
        <w:tc>
          <w:tcPr>
            <w:tcW w:w="0" w:type="auto"/>
          </w:tcPr>
          <w:p w14:paraId="25B47DB4" w14:textId="77777777" w:rsidR="007708F1" w:rsidRDefault="007708F1" w:rsidP="007D4F9C">
            <w:pPr>
              <w:spacing w:beforeAutospacing="1" w:afterAutospacing="1"/>
              <w:jc w:val="right"/>
            </w:pPr>
            <w:r>
              <w:rPr>
                <w:color w:val="000000"/>
              </w:rPr>
              <w:t>2025</w:t>
            </w:r>
          </w:p>
        </w:tc>
        <w:tc>
          <w:tcPr>
            <w:tcW w:w="0" w:type="auto"/>
          </w:tcPr>
          <w:p w14:paraId="18472681" w14:textId="77777777" w:rsidR="007708F1" w:rsidRDefault="007708F1" w:rsidP="007D4F9C">
            <w:pPr>
              <w:spacing w:beforeAutospacing="1" w:afterAutospacing="1"/>
            </w:pPr>
            <w:r>
              <w:rPr>
                <w:color w:val="000000"/>
              </w:rPr>
              <w:t>Administration</w:t>
            </w:r>
          </w:p>
        </w:tc>
        <w:tc>
          <w:tcPr>
            <w:tcW w:w="0" w:type="auto"/>
          </w:tcPr>
          <w:p w14:paraId="7C9CDA9B" w14:textId="77777777" w:rsidR="007708F1" w:rsidRDefault="007708F1" w:rsidP="007D4F9C">
            <w:pPr>
              <w:spacing w:beforeAutospacing="1" w:afterAutospacing="1"/>
            </w:pPr>
            <w:r>
              <w:rPr>
                <w:color w:val="000000"/>
              </w:rPr>
              <w:t>City-wide</w:t>
            </w:r>
          </w:p>
        </w:tc>
        <w:tc>
          <w:tcPr>
            <w:tcW w:w="0" w:type="auto"/>
          </w:tcPr>
          <w:p w14:paraId="287B71E8" w14:textId="77777777" w:rsidR="007708F1" w:rsidRDefault="007708F1" w:rsidP="007D4F9C">
            <w:pPr>
              <w:spacing w:beforeAutospacing="1" w:afterAutospacing="1"/>
            </w:pPr>
            <w:r>
              <w:rPr>
                <w:color w:val="000000"/>
              </w:rPr>
              <w:t>Enhance the City's Drainage Systems</w:t>
            </w:r>
            <w:r>
              <w:rPr>
                <w:color w:val="000000"/>
              </w:rPr>
              <w:br/>
              <w:t>Increase the Supply of Affordable Suitable Housing</w:t>
            </w:r>
            <w:r>
              <w:rPr>
                <w:color w:val="000000"/>
              </w:rPr>
              <w:br/>
              <w:t>Repair and maintain streets and sidewalks</w:t>
            </w:r>
            <w:r>
              <w:rPr>
                <w:color w:val="000000"/>
              </w:rPr>
              <w:br/>
              <w:t>Provision of Community and Public Services</w:t>
            </w:r>
          </w:p>
        </w:tc>
        <w:tc>
          <w:tcPr>
            <w:tcW w:w="0" w:type="auto"/>
          </w:tcPr>
          <w:p w14:paraId="22CDA607" w14:textId="77777777" w:rsidR="007708F1" w:rsidRDefault="007708F1" w:rsidP="007D4F9C">
            <w:pPr>
              <w:spacing w:beforeAutospacing="1" w:afterAutospacing="1"/>
              <w:jc w:val="right"/>
            </w:pPr>
            <w:r>
              <w:rPr>
                <w:color w:val="000000"/>
              </w:rPr>
              <w:t>CDBG: $95,000</w:t>
            </w:r>
          </w:p>
        </w:tc>
        <w:tc>
          <w:tcPr>
            <w:tcW w:w="0" w:type="auto"/>
          </w:tcPr>
          <w:p w14:paraId="46671EBA" w14:textId="77777777" w:rsidR="007708F1" w:rsidRDefault="007708F1" w:rsidP="007D4F9C">
            <w:pPr>
              <w:spacing w:beforeAutospacing="1" w:afterAutospacing="1"/>
            </w:pPr>
            <w:r>
              <w:rPr>
                <w:color w:val="000000"/>
              </w:rPr>
              <w:t>Other: 2 Other</w:t>
            </w:r>
          </w:p>
        </w:tc>
      </w:tr>
      <w:tr w:rsidR="007708F1" w14:paraId="04057ED4" w14:textId="77777777" w:rsidTr="007D4F9C">
        <w:trPr>
          <w:cantSplit/>
        </w:trPr>
        <w:tc>
          <w:tcPr>
            <w:tcW w:w="0" w:type="auto"/>
          </w:tcPr>
          <w:p w14:paraId="50297D6B" w14:textId="77777777" w:rsidR="007708F1" w:rsidRDefault="007708F1" w:rsidP="007D4F9C">
            <w:pPr>
              <w:spacing w:beforeAutospacing="1" w:afterAutospacing="1"/>
            </w:pPr>
            <w:r>
              <w:rPr>
                <w:b/>
                <w:color w:val="000000"/>
              </w:rPr>
              <w:t>2</w:t>
            </w:r>
          </w:p>
        </w:tc>
        <w:tc>
          <w:tcPr>
            <w:tcW w:w="0" w:type="auto"/>
          </w:tcPr>
          <w:p w14:paraId="62BD46EA" w14:textId="77777777" w:rsidR="007708F1" w:rsidRDefault="007708F1" w:rsidP="007D4F9C">
            <w:pPr>
              <w:spacing w:beforeAutospacing="1" w:afterAutospacing="1"/>
            </w:pPr>
            <w:r>
              <w:rPr>
                <w:color w:val="000000"/>
              </w:rPr>
              <w:t>Community Facilities</w:t>
            </w:r>
          </w:p>
        </w:tc>
        <w:tc>
          <w:tcPr>
            <w:tcW w:w="0" w:type="auto"/>
          </w:tcPr>
          <w:p w14:paraId="12565F12" w14:textId="77777777" w:rsidR="007708F1" w:rsidRDefault="007708F1" w:rsidP="007D4F9C">
            <w:pPr>
              <w:spacing w:beforeAutospacing="1" w:afterAutospacing="1"/>
              <w:jc w:val="right"/>
            </w:pPr>
            <w:r>
              <w:rPr>
                <w:color w:val="000000"/>
              </w:rPr>
              <w:t>2021</w:t>
            </w:r>
          </w:p>
        </w:tc>
        <w:tc>
          <w:tcPr>
            <w:tcW w:w="0" w:type="auto"/>
          </w:tcPr>
          <w:p w14:paraId="1689E3C6" w14:textId="77777777" w:rsidR="007708F1" w:rsidRDefault="007708F1" w:rsidP="007D4F9C">
            <w:pPr>
              <w:spacing w:beforeAutospacing="1" w:afterAutospacing="1"/>
              <w:jc w:val="right"/>
            </w:pPr>
            <w:r>
              <w:rPr>
                <w:color w:val="000000"/>
              </w:rPr>
              <w:t>2025</w:t>
            </w:r>
          </w:p>
        </w:tc>
        <w:tc>
          <w:tcPr>
            <w:tcW w:w="0" w:type="auto"/>
          </w:tcPr>
          <w:p w14:paraId="42F3D92E" w14:textId="77777777" w:rsidR="007708F1" w:rsidRDefault="007708F1" w:rsidP="007D4F9C">
            <w:pPr>
              <w:spacing w:beforeAutospacing="1" w:afterAutospacing="1"/>
            </w:pPr>
            <w:r>
              <w:rPr>
                <w:color w:val="000000"/>
              </w:rPr>
              <w:t>Homeless</w:t>
            </w:r>
            <w:r>
              <w:rPr>
                <w:color w:val="000000"/>
              </w:rPr>
              <w:br/>
              <w:t>Non-Homeless Special Needs</w:t>
            </w:r>
            <w:r>
              <w:rPr>
                <w:color w:val="000000"/>
              </w:rPr>
              <w:br/>
              <w:t>Non-Housing Community Development</w:t>
            </w:r>
          </w:p>
        </w:tc>
        <w:tc>
          <w:tcPr>
            <w:tcW w:w="0" w:type="auto"/>
          </w:tcPr>
          <w:p w14:paraId="1FDF80AC" w14:textId="77777777" w:rsidR="007708F1" w:rsidRDefault="007708F1" w:rsidP="007D4F9C">
            <w:pPr>
              <w:spacing w:beforeAutospacing="1" w:afterAutospacing="1"/>
            </w:pPr>
            <w:r>
              <w:rPr>
                <w:color w:val="000000"/>
              </w:rPr>
              <w:t>City-wide</w:t>
            </w:r>
          </w:p>
        </w:tc>
        <w:tc>
          <w:tcPr>
            <w:tcW w:w="0" w:type="auto"/>
          </w:tcPr>
          <w:p w14:paraId="5C57FA7C" w14:textId="77777777" w:rsidR="007708F1" w:rsidRDefault="007708F1" w:rsidP="007D4F9C">
            <w:pPr>
              <w:spacing w:beforeAutospacing="1" w:afterAutospacing="1"/>
            </w:pPr>
            <w:r>
              <w:rPr>
                <w:color w:val="000000"/>
              </w:rPr>
              <w:t>Enhance the City's Drainage Systems</w:t>
            </w:r>
            <w:r>
              <w:rPr>
                <w:color w:val="000000"/>
              </w:rPr>
              <w:br/>
              <w:t>Increase the Supply of Affordable Suitable Housing</w:t>
            </w:r>
            <w:r>
              <w:rPr>
                <w:color w:val="000000"/>
              </w:rPr>
              <w:br/>
              <w:t>Repair and maintain streets and sidewalks</w:t>
            </w:r>
            <w:r>
              <w:rPr>
                <w:color w:val="000000"/>
              </w:rPr>
              <w:br/>
              <w:t>Provision of Community and Public Services</w:t>
            </w:r>
          </w:p>
        </w:tc>
        <w:tc>
          <w:tcPr>
            <w:tcW w:w="0" w:type="auto"/>
          </w:tcPr>
          <w:p w14:paraId="36314322" w14:textId="77777777" w:rsidR="007708F1" w:rsidRDefault="007708F1" w:rsidP="007D4F9C">
            <w:pPr>
              <w:spacing w:beforeAutospacing="1" w:afterAutospacing="1"/>
              <w:jc w:val="right"/>
            </w:pPr>
            <w:r>
              <w:rPr>
                <w:color w:val="000000"/>
              </w:rPr>
              <w:t>CDBG: $311,563</w:t>
            </w:r>
          </w:p>
        </w:tc>
        <w:tc>
          <w:tcPr>
            <w:tcW w:w="0" w:type="auto"/>
          </w:tcPr>
          <w:p w14:paraId="1AE95242" w14:textId="77777777" w:rsidR="007708F1" w:rsidRDefault="007708F1" w:rsidP="007D4F9C">
            <w:pPr>
              <w:spacing w:beforeAutospacing="1" w:afterAutospacing="1"/>
            </w:pPr>
            <w:r>
              <w:rPr>
                <w:color w:val="000000"/>
              </w:rPr>
              <w:t xml:space="preserve"> </w:t>
            </w:r>
          </w:p>
        </w:tc>
      </w:tr>
      <w:tr w:rsidR="007708F1" w14:paraId="2AC41AFB" w14:textId="77777777" w:rsidTr="007D4F9C">
        <w:trPr>
          <w:cantSplit/>
        </w:trPr>
        <w:tc>
          <w:tcPr>
            <w:tcW w:w="0" w:type="auto"/>
          </w:tcPr>
          <w:p w14:paraId="61DF3E1D" w14:textId="77777777" w:rsidR="007708F1" w:rsidRDefault="007708F1" w:rsidP="007D4F9C">
            <w:pPr>
              <w:spacing w:beforeAutospacing="1" w:afterAutospacing="1"/>
            </w:pPr>
            <w:r>
              <w:rPr>
                <w:b/>
                <w:color w:val="000000"/>
              </w:rPr>
              <w:lastRenderedPageBreak/>
              <w:t>3</w:t>
            </w:r>
          </w:p>
        </w:tc>
        <w:tc>
          <w:tcPr>
            <w:tcW w:w="0" w:type="auto"/>
          </w:tcPr>
          <w:p w14:paraId="4C5EDA17" w14:textId="77777777" w:rsidR="007708F1" w:rsidRDefault="007708F1" w:rsidP="007D4F9C">
            <w:pPr>
              <w:spacing w:beforeAutospacing="1" w:afterAutospacing="1"/>
            </w:pPr>
            <w:r>
              <w:rPr>
                <w:color w:val="000000"/>
              </w:rPr>
              <w:t>Public Services</w:t>
            </w:r>
          </w:p>
        </w:tc>
        <w:tc>
          <w:tcPr>
            <w:tcW w:w="0" w:type="auto"/>
          </w:tcPr>
          <w:p w14:paraId="6DE19259" w14:textId="77777777" w:rsidR="007708F1" w:rsidRDefault="007708F1" w:rsidP="007D4F9C">
            <w:pPr>
              <w:spacing w:beforeAutospacing="1" w:afterAutospacing="1"/>
              <w:jc w:val="right"/>
            </w:pPr>
            <w:r>
              <w:rPr>
                <w:color w:val="000000"/>
              </w:rPr>
              <w:t>2021</w:t>
            </w:r>
          </w:p>
        </w:tc>
        <w:tc>
          <w:tcPr>
            <w:tcW w:w="0" w:type="auto"/>
          </w:tcPr>
          <w:p w14:paraId="01B8530D" w14:textId="77777777" w:rsidR="007708F1" w:rsidRDefault="007708F1" w:rsidP="007D4F9C">
            <w:pPr>
              <w:spacing w:beforeAutospacing="1" w:afterAutospacing="1"/>
              <w:jc w:val="right"/>
            </w:pPr>
            <w:r>
              <w:rPr>
                <w:color w:val="000000"/>
              </w:rPr>
              <w:t>2025</w:t>
            </w:r>
          </w:p>
        </w:tc>
        <w:tc>
          <w:tcPr>
            <w:tcW w:w="0" w:type="auto"/>
          </w:tcPr>
          <w:p w14:paraId="1756D0CC" w14:textId="77777777" w:rsidR="007708F1" w:rsidRDefault="007708F1" w:rsidP="007D4F9C">
            <w:pPr>
              <w:spacing w:beforeAutospacing="1" w:afterAutospacing="1"/>
            </w:pPr>
            <w:r>
              <w:rPr>
                <w:color w:val="000000"/>
              </w:rPr>
              <w:t>Homeless</w:t>
            </w:r>
            <w:r>
              <w:rPr>
                <w:color w:val="000000"/>
              </w:rPr>
              <w:br/>
              <w:t>Non-Homeless Special Needs</w:t>
            </w:r>
            <w:r>
              <w:rPr>
                <w:color w:val="000000"/>
              </w:rPr>
              <w:br/>
              <w:t>Non-Housing Community Development</w:t>
            </w:r>
          </w:p>
        </w:tc>
        <w:tc>
          <w:tcPr>
            <w:tcW w:w="0" w:type="auto"/>
          </w:tcPr>
          <w:p w14:paraId="7894E8FE" w14:textId="77777777" w:rsidR="007708F1" w:rsidRDefault="007708F1" w:rsidP="007D4F9C">
            <w:pPr>
              <w:spacing w:beforeAutospacing="1" w:afterAutospacing="1"/>
            </w:pPr>
            <w:r>
              <w:rPr>
                <w:color w:val="000000"/>
              </w:rPr>
              <w:t>LMI Census tracts</w:t>
            </w:r>
            <w:r>
              <w:rPr>
                <w:color w:val="000000"/>
              </w:rPr>
              <w:br/>
              <w:t>City-wide</w:t>
            </w:r>
          </w:p>
        </w:tc>
        <w:tc>
          <w:tcPr>
            <w:tcW w:w="0" w:type="auto"/>
          </w:tcPr>
          <w:p w14:paraId="03BB42AD" w14:textId="77777777" w:rsidR="007708F1" w:rsidRDefault="007708F1" w:rsidP="007D4F9C">
            <w:pPr>
              <w:spacing w:beforeAutospacing="1" w:afterAutospacing="1"/>
            </w:pPr>
            <w:r>
              <w:rPr>
                <w:color w:val="000000"/>
              </w:rPr>
              <w:t>Provision of Community and Public Services</w:t>
            </w:r>
          </w:p>
        </w:tc>
        <w:tc>
          <w:tcPr>
            <w:tcW w:w="0" w:type="auto"/>
          </w:tcPr>
          <w:p w14:paraId="41F997A0" w14:textId="77777777" w:rsidR="007708F1" w:rsidRDefault="007708F1" w:rsidP="007D4F9C">
            <w:pPr>
              <w:spacing w:beforeAutospacing="1" w:afterAutospacing="1"/>
              <w:jc w:val="right"/>
            </w:pPr>
            <w:r>
              <w:rPr>
                <w:color w:val="000000"/>
              </w:rPr>
              <w:t>CDBG: $71,000</w:t>
            </w:r>
          </w:p>
        </w:tc>
        <w:tc>
          <w:tcPr>
            <w:tcW w:w="0" w:type="auto"/>
          </w:tcPr>
          <w:p w14:paraId="1F3AB87B" w14:textId="77777777" w:rsidR="007708F1" w:rsidRDefault="007708F1" w:rsidP="007D4F9C">
            <w:pPr>
              <w:spacing w:beforeAutospacing="1" w:afterAutospacing="1"/>
            </w:pPr>
            <w:r>
              <w:rPr>
                <w:color w:val="000000"/>
              </w:rPr>
              <w:t xml:space="preserve"> </w:t>
            </w:r>
          </w:p>
        </w:tc>
      </w:tr>
    </w:tbl>
    <w:p w14:paraId="404BCFEC" w14:textId="77777777" w:rsidR="007708F1" w:rsidRDefault="007708F1" w:rsidP="007708F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3774682D" w14:textId="77777777" w:rsidR="007708F1" w:rsidRDefault="007708F1" w:rsidP="007708F1"/>
    <w:p w14:paraId="07CD5F37" w14:textId="77777777" w:rsidR="007708F1" w:rsidRDefault="007708F1" w:rsidP="007708F1">
      <w:pPr>
        <w:rPr>
          <w:b/>
          <w:sz w:val="24"/>
          <w:szCs w:val="24"/>
        </w:rPr>
      </w:pPr>
      <w:r>
        <w:rPr>
          <w:b/>
          <w:sz w:val="24"/>
          <w:szCs w:val="24"/>
        </w:rPr>
        <w:t>Goal Descriptions</w:t>
      </w:r>
    </w:p>
    <w:p w14:paraId="6CCA84CA" w14:textId="77777777" w:rsidR="007708F1" w:rsidRDefault="007708F1" w:rsidP="007708F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575"/>
        <w:gridCol w:w="11047"/>
      </w:tblGrid>
      <w:tr w:rsidR="007708F1" w14:paraId="4C8FDBA8" w14:textId="77777777" w:rsidTr="007D4F9C">
        <w:trPr>
          <w:cantSplit/>
        </w:trPr>
        <w:tc>
          <w:tcPr>
            <w:tcW w:w="0" w:type="auto"/>
            <w:vMerge w:val="restart"/>
          </w:tcPr>
          <w:p w14:paraId="305521FC" w14:textId="77777777" w:rsidR="007708F1" w:rsidRDefault="007708F1" w:rsidP="007D4F9C">
            <w:pPr>
              <w:keepNext/>
              <w:spacing w:before="100" w:after="0"/>
            </w:pPr>
            <w:r>
              <w:rPr>
                <w:b/>
                <w:color w:val="000000"/>
              </w:rPr>
              <w:t>1</w:t>
            </w:r>
          </w:p>
        </w:tc>
        <w:tc>
          <w:tcPr>
            <w:tcW w:w="0" w:type="auto"/>
          </w:tcPr>
          <w:p w14:paraId="4D0589E7" w14:textId="77777777" w:rsidR="007708F1" w:rsidRDefault="007708F1" w:rsidP="007D4F9C">
            <w:pPr>
              <w:keepNext/>
              <w:spacing w:before="100" w:after="0"/>
              <w:rPr>
                <w:b/>
              </w:rPr>
            </w:pPr>
            <w:r>
              <w:rPr>
                <w:b/>
              </w:rPr>
              <w:t>Goal Name</w:t>
            </w:r>
          </w:p>
        </w:tc>
        <w:tc>
          <w:tcPr>
            <w:tcW w:w="0" w:type="auto"/>
          </w:tcPr>
          <w:p w14:paraId="68883616" w14:textId="77777777" w:rsidR="007708F1" w:rsidRDefault="007708F1" w:rsidP="007D4F9C">
            <w:pPr>
              <w:spacing w:before="100" w:after="0"/>
            </w:pPr>
            <w:r>
              <w:rPr>
                <w:color w:val="000000"/>
              </w:rPr>
              <w:t>Administration</w:t>
            </w:r>
          </w:p>
        </w:tc>
      </w:tr>
      <w:tr w:rsidR="007708F1" w14:paraId="126969F0" w14:textId="77777777" w:rsidTr="007D4F9C">
        <w:trPr>
          <w:cantSplit/>
        </w:trPr>
        <w:tc>
          <w:tcPr>
            <w:tcW w:w="0" w:type="auto"/>
            <w:vMerge/>
          </w:tcPr>
          <w:p w14:paraId="45EAAAED" w14:textId="77777777" w:rsidR="007708F1" w:rsidRDefault="007708F1" w:rsidP="007D4F9C"/>
        </w:tc>
        <w:tc>
          <w:tcPr>
            <w:tcW w:w="0" w:type="auto"/>
          </w:tcPr>
          <w:p w14:paraId="56AC1958" w14:textId="77777777" w:rsidR="007708F1" w:rsidRDefault="007708F1" w:rsidP="007D4F9C">
            <w:pPr>
              <w:keepNext/>
              <w:spacing w:before="100" w:after="0"/>
              <w:rPr>
                <w:b/>
              </w:rPr>
            </w:pPr>
            <w:r>
              <w:rPr>
                <w:b/>
              </w:rPr>
              <w:t>Goal Description</w:t>
            </w:r>
          </w:p>
        </w:tc>
        <w:tc>
          <w:tcPr>
            <w:tcW w:w="0" w:type="auto"/>
          </w:tcPr>
          <w:p w14:paraId="2355173E" w14:textId="77777777" w:rsidR="007708F1" w:rsidRDefault="007708F1" w:rsidP="007D4F9C">
            <w:pPr>
              <w:spacing w:before="100" w:after="0"/>
            </w:pPr>
            <w:r>
              <w:rPr>
                <w:color w:val="000000"/>
              </w:rPr>
              <w:t xml:space="preserve">Costs for administering the CDBG grant. The costs will include but not be limited </w:t>
            </w:r>
            <w:proofErr w:type="gramStart"/>
            <w:r>
              <w:rPr>
                <w:color w:val="000000"/>
              </w:rPr>
              <w:t>to;</w:t>
            </w:r>
            <w:proofErr w:type="gramEnd"/>
            <w:r>
              <w:rPr>
                <w:color w:val="000000"/>
              </w:rPr>
              <w:t xml:space="preserve"> salaries, supplies, advertising expenses, travel, and training. </w:t>
            </w:r>
          </w:p>
        </w:tc>
      </w:tr>
      <w:tr w:rsidR="007708F1" w14:paraId="0525F8F7" w14:textId="77777777" w:rsidTr="007D4F9C">
        <w:trPr>
          <w:cantSplit/>
        </w:trPr>
        <w:tc>
          <w:tcPr>
            <w:tcW w:w="0" w:type="auto"/>
            <w:vMerge w:val="restart"/>
          </w:tcPr>
          <w:p w14:paraId="7111C971" w14:textId="77777777" w:rsidR="007708F1" w:rsidRDefault="007708F1" w:rsidP="007D4F9C">
            <w:pPr>
              <w:keepNext/>
              <w:spacing w:before="100" w:after="0"/>
            </w:pPr>
            <w:r>
              <w:rPr>
                <w:b/>
                <w:color w:val="000000"/>
              </w:rPr>
              <w:t>2</w:t>
            </w:r>
          </w:p>
        </w:tc>
        <w:tc>
          <w:tcPr>
            <w:tcW w:w="0" w:type="auto"/>
          </w:tcPr>
          <w:p w14:paraId="5269E92A" w14:textId="77777777" w:rsidR="007708F1" w:rsidRDefault="007708F1" w:rsidP="007D4F9C">
            <w:pPr>
              <w:keepNext/>
              <w:spacing w:before="100" w:after="0"/>
              <w:rPr>
                <w:b/>
              </w:rPr>
            </w:pPr>
            <w:r>
              <w:rPr>
                <w:b/>
              </w:rPr>
              <w:t>Goal Name</w:t>
            </w:r>
          </w:p>
        </w:tc>
        <w:tc>
          <w:tcPr>
            <w:tcW w:w="0" w:type="auto"/>
          </w:tcPr>
          <w:p w14:paraId="4422C680" w14:textId="77777777" w:rsidR="007708F1" w:rsidRDefault="007708F1" w:rsidP="007D4F9C">
            <w:pPr>
              <w:spacing w:before="100" w:after="0"/>
            </w:pPr>
            <w:r>
              <w:rPr>
                <w:color w:val="000000"/>
              </w:rPr>
              <w:t>Community Facilities</w:t>
            </w:r>
          </w:p>
        </w:tc>
      </w:tr>
      <w:tr w:rsidR="007708F1" w14:paraId="20CCDEB8" w14:textId="77777777" w:rsidTr="007D4F9C">
        <w:trPr>
          <w:cantSplit/>
        </w:trPr>
        <w:tc>
          <w:tcPr>
            <w:tcW w:w="0" w:type="auto"/>
            <w:vMerge/>
          </w:tcPr>
          <w:p w14:paraId="1CCCD4C1" w14:textId="77777777" w:rsidR="007708F1" w:rsidRDefault="007708F1" w:rsidP="007D4F9C"/>
        </w:tc>
        <w:tc>
          <w:tcPr>
            <w:tcW w:w="0" w:type="auto"/>
          </w:tcPr>
          <w:p w14:paraId="790AAC5A" w14:textId="77777777" w:rsidR="007708F1" w:rsidRDefault="007708F1" w:rsidP="007D4F9C">
            <w:pPr>
              <w:keepNext/>
              <w:spacing w:before="100" w:after="0"/>
              <w:rPr>
                <w:b/>
              </w:rPr>
            </w:pPr>
            <w:r>
              <w:rPr>
                <w:b/>
              </w:rPr>
              <w:t>Goal Description</w:t>
            </w:r>
          </w:p>
        </w:tc>
        <w:tc>
          <w:tcPr>
            <w:tcW w:w="0" w:type="auto"/>
          </w:tcPr>
          <w:p w14:paraId="2982FA66" w14:textId="77777777" w:rsidR="007708F1" w:rsidRDefault="007708F1" w:rsidP="007D4F9C">
            <w:pPr>
              <w:spacing w:before="100" w:after="0"/>
            </w:pPr>
          </w:p>
        </w:tc>
      </w:tr>
      <w:tr w:rsidR="007708F1" w14:paraId="3B5A3B4E" w14:textId="77777777" w:rsidTr="007D4F9C">
        <w:trPr>
          <w:cantSplit/>
        </w:trPr>
        <w:tc>
          <w:tcPr>
            <w:tcW w:w="0" w:type="auto"/>
            <w:vMerge w:val="restart"/>
          </w:tcPr>
          <w:p w14:paraId="6E88ED24" w14:textId="77777777" w:rsidR="007708F1" w:rsidRDefault="007708F1" w:rsidP="007D4F9C">
            <w:pPr>
              <w:keepNext/>
              <w:spacing w:before="100" w:after="0"/>
            </w:pPr>
            <w:r>
              <w:rPr>
                <w:b/>
                <w:color w:val="000000"/>
              </w:rPr>
              <w:t>3</w:t>
            </w:r>
          </w:p>
        </w:tc>
        <w:tc>
          <w:tcPr>
            <w:tcW w:w="0" w:type="auto"/>
          </w:tcPr>
          <w:p w14:paraId="15FE760B" w14:textId="77777777" w:rsidR="007708F1" w:rsidRDefault="007708F1" w:rsidP="007D4F9C">
            <w:pPr>
              <w:keepNext/>
              <w:spacing w:before="100" w:after="0"/>
              <w:rPr>
                <w:b/>
              </w:rPr>
            </w:pPr>
            <w:r>
              <w:rPr>
                <w:b/>
              </w:rPr>
              <w:t>Goal Name</w:t>
            </w:r>
          </w:p>
        </w:tc>
        <w:tc>
          <w:tcPr>
            <w:tcW w:w="0" w:type="auto"/>
          </w:tcPr>
          <w:p w14:paraId="5E033021" w14:textId="77777777" w:rsidR="007708F1" w:rsidRDefault="007708F1" w:rsidP="007D4F9C">
            <w:pPr>
              <w:spacing w:before="100" w:after="0"/>
            </w:pPr>
            <w:r>
              <w:rPr>
                <w:color w:val="000000"/>
              </w:rPr>
              <w:t>Public Services</w:t>
            </w:r>
          </w:p>
        </w:tc>
      </w:tr>
      <w:tr w:rsidR="007708F1" w14:paraId="792B8F31" w14:textId="77777777" w:rsidTr="007D4F9C">
        <w:trPr>
          <w:cantSplit/>
        </w:trPr>
        <w:tc>
          <w:tcPr>
            <w:tcW w:w="0" w:type="auto"/>
            <w:vMerge/>
          </w:tcPr>
          <w:p w14:paraId="0FA1E699" w14:textId="77777777" w:rsidR="007708F1" w:rsidRDefault="007708F1" w:rsidP="007D4F9C"/>
        </w:tc>
        <w:tc>
          <w:tcPr>
            <w:tcW w:w="0" w:type="auto"/>
          </w:tcPr>
          <w:p w14:paraId="51182517" w14:textId="77777777" w:rsidR="007708F1" w:rsidRDefault="007708F1" w:rsidP="007D4F9C">
            <w:pPr>
              <w:keepNext/>
              <w:spacing w:before="100" w:after="0"/>
              <w:rPr>
                <w:b/>
              </w:rPr>
            </w:pPr>
            <w:r>
              <w:rPr>
                <w:b/>
              </w:rPr>
              <w:t>Goal Description</w:t>
            </w:r>
          </w:p>
        </w:tc>
        <w:tc>
          <w:tcPr>
            <w:tcW w:w="0" w:type="auto"/>
          </w:tcPr>
          <w:p w14:paraId="2653D553" w14:textId="77777777" w:rsidR="007708F1" w:rsidRDefault="007708F1" w:rsidP="007D4F9C">
            <w:pPr>
              <w:spacing w:before="100" w:after="0"/>
            </w:pPr>
            <w:r>
              <w:rPr>
                <w:color w:val="000000"/>
              </w:rPr>
              <w:t>Provide transportation for developmentally and mentally disabled, homeless, elderly, abused women, school children for employment, preschool, and after-school programs. </w:t>
            </w:r>
          </w:p>
        </w:tc>
      </w:tr>
    </w:tbl>
    <w:p w14:paraId="172133EE" w14:textId="77777777" w:rsidR="007708F1" w:rsidRDefault="007708F1" w:rsidP="007708F1">
      <w:pPr>
        <w:keepNext/>
        <w:widowControl w:val="0"/>
        <w:jc w:val="center"/>
        <w:rPr>
          <w:b/>
          <w:sz w:val="20"/>
          <w:szCs w:val="20"/>
        </w:rPr>
      </w:pPr>
    </w:p>
    <w:p w14:paraId="6FD1DEF1" w14:textId="77777777" w:rsidR="007708F1" w:rsidRDefault="007708F1" w:rsidP="007708F1">
      <w:pPr>
        <w:rPr>
          <w:b/>
          <w:sz w:val="24"/>
          <w:szCs w:val="24"/>
        </w:rPr>
      </w:pPr>
    </w:p>
    <w:p w14:paraId="6162A734" w14:textId="77777777" w:rsidR="007708F1" w:rsidRDefault="007708F1" w:rsidP="007708F1">
      <w:pPr>
        <w:sectPr w:rsidR="007708F1" w:rsidSect="007708F1">
          <w:pgSz w:w="15840" w:h="12240" w:orient="landscape" w:code="1"/>
          <w:pgMar w:top="1440" w:right="1440" w:bottom="1440" w:left="1440" w:header="720" w:footer="720" w:gutter="0"/>
          <w:cols w:space="720"/>
          <w:docGrid w:linePitch="360"/>
        </w:sectPr>
      </w:pPr>
    </w:p>
    <w:p w14:paraId="20B56636" w14:textId="77777777" w:rsidR="007708F1" w:rsidRDefault="007708F1" w:rsidP="007708F1">
      <w:pPr>
        <w:pStyle w:val="Heading2"/>
        <w:jc w:val="center"/>
        <w:rPr>
          <w:rFonts w:ascii="Calibri" w:hAnsi="Calibri"/>
          <w:i w:val="0"/>
          <w:sz w:val="32"/>
          <w:szCs w:val="32"/>
        </w:rPr>
      </w:pPr>
      <w:r>
        <w:rPr>
          <w:rFonts w:ascii="Calibri" w:hAnsi="Calibri"/>
          <w:i w:val="0"/>
          <w:sz w:val="32"/>
          <w:szCs w:val="32"/>
        </w:rPr>
        <w:lastRenderedPageBreak/>
        <w:t xml:space="preserve">Projects </w:t>
      </w:r>
    </w:p>
    <w:p w14:paraId="6A1EE3CE" w14:textId="77777777" w:rsidR="007708F1" w:rsidRDefault="007708F1" w:rsidP="007708F1">
      <w:pPr>
        <w:pStyle w:val="Heading2"/>
        <w:rPr>
          <w:rFonts w:ascii="Calibri" w:hAnsi="Calibri"/>
          <w:i w:val="0"/>
        </w:rPr>
      </w:pPr>
      <w:r>
        <w:rPr>
          <w:rFonts w:ascii="Calibri" w:hAnsi="Calibri"/>
          <w:i w:val="0"/>
        </w:rPr>
        <w:t>AP-35 Projects – 91.220(d)</w:t>
      </w:r>
    </w:p>
    <w:p w14:paraId="3E164CE6" w14:textId="77777777" w:rsidR="007708F1" w:rsidRDefault="007708F1" w:rsidP="007708F1">
      <w:pPr>
        <w:keepNext/>
        <w:widowControl w:val="0"/>
        <w:spacing w:line="204" w:lineRule="auto"/>
        <w:rPr>
          <w:b/>
          <w:sz w:val="24"/>
          <w:szCs w:val="24"/>
        </w:rPr>
      </w:pPr>
      <w:r>
        <w:rPr>
          <w:b/>
          <w:sz w:val="24"/>
          <w:szCs w:val="24"/>
        </w:rPr>
        <w:t xml:space="preserve">Introduction </w:t>
      </w:r>
    </w:p>
    <w:p w14:paraId="7890DF14" w14:textId="03622630" w:rsidR="007708F1" w:rsidRDefault="007708F1" w:rsidP="007708F1">
      <w:pPr>
        <w:keepNext/>
        <w:widowControl w:val="0"/>
        <w:spacing w:beforeAutospacing="1" w:afterAutospacing="1"/>
        <w:rPr>
          <w:rFonts w:cs="Arial"/>
        </w:rPr>
      </w:pPr>
      <w:r>
        <w:rPr>
          <w:rFonts w:cs="Arial"/>
        </w:rPr>
        <w:t>"The 202</w:t>
      </w:r>
      <w:r w:rsidR="0088396C">
        <w:rPr>
          <w:rFonts w:cs="Arial"/>
        </w:rPr>
        <w:t>5</w:t>
      </w:r>
      <w:r>
        <w:rPr>
          <w:rFonts w:cs="Arial"/>
        </w:rPr>
        <w:t xml:space="preserve"> Action Plan </w:t>
      </w:r>
      <w:r w:rsidR="00201993">
        <w:rPr>
          <w:rFonts w:cs="Arial"/>
        </w:rPr>
        <w:t xml:space="preserve">will continue to explore </w:t>
      </w:r>
      <w:r w:rsidR="00964232">
        <w:rPr>
          <w:rFonts w:cs="Arial"/>
        </w:rPr>
        <w:t>ways</w:t>
      </w:r>
      <w:r w:rsidR="00201993">
        <w:rPr>
          <w:rFonts w:cs="Arial"/>
        </w:rPr>
        <w:t xml:space="preserve"> to </w:t>
      </w:r>
      <w:r w:rsidR="00E339E2">
        <w:rPr>
          <w:rFonts w:cs="Arial"/>
        </w:rPr>
        <w:t>advance</w:t>
      </w:r>
      <w:r>
        <w:rPr>
          <w:rFonts w:cs="Arial"/>
        </w:rPr>
        <w:t xml:space="preserve"> affordable housing </w:t>
      </w:r>
      <w:proofErr w:type="gramStart"/>
      <w:r>
        <w:rPr>
          <w:rFonts w:cs="Arial"/>
        </w:rPr>
        <w:t>initiatives, and</w:t>
      </w:r>
      <w:proofErr w:type="gramEnd"/>
      <w:r>
        <w:rPr>
          <w:rFonts w:cs="Arial"/>
        </w:rPr>
        <w:t xml:space="preserve"> </w:t>
      </w:r>
      <w:r w:rsidR="00641500">
        <w:rPr>
          <w:rFonts w:cs="Arial"/>
        </w:rPr>
        <w:t>implement</w:t>
      </w:r>
      <w:r>
        <w:rPr>
          <w:rFonts w:cs="Arial"/>
        </w:rPr>
        <w:t xml:space="preserve"> a rehabilitation housing program for the City of Conway. Our focus for the year ahead involves enhancing the supply of accessible, affordable housing and preserving the City’s current housing stock.  To begin this effort, we will initiate the Conway Revitalization Project (CRP).</w:t>
      </w:r>
    </w:p>
    <w:p w14:paraId="68CB0610" w14:textId="5CB51DC0" w:rsidR="007708F1" w:rsidRDefault="007708F1" w:rsidP="007708F1">
      <w:pPr>
        <w:keepNext/>
        <w:widowControl w:val="0"/>
        <w:spacing w:beforeAutospacing="1" w:afterAutospacing="1"/>
        <w:rPr>
          <w:rFonts w:cs="Arial"/>
        </w:rPr>
      </w:pPr>
      <w:r>
        <w:rPr>
          <w:rFonts w:cs="Arial"/>
        </w:rPr>
        <w:t xml:space="preserve">In </w:t>
      </w:r>
      <w:r w:rsidR="003A6CF8">
        <w:rPr>
          <w:rFonts w:cs="Arial"/>
        </w:rPr>
        <w:t>2025</w:t>
      </w:r>
      <w:r>
        <w:rPr>
          <w:rFonts w:cs="Arial"/>
        </w:rPr>
        <w:t>, our focus is on initiating the Conway Revitalization Project (CRP). This comprehensive revitalization effort encompasses, but is not confined to, the following objectives:</w:t>
      </w:r>
    </w:p>
    <w:p w14:paraId="4FB48122" w14:textId="77777777" w:rsidR="007708F1" w:rsidRDefault="007708F1" w:rsidP="007708F1">
      <w:pPr>
        <w:keepNext/>
        <w:widowControl w:val="0"/>
        <w:numPr>
          <w:ilvl w:val="0"/>
          <w:numId w:val="3"/>
        </w:numPr>
        <w:spacing w:beforeAutospacing="1" w:afterAutospacing="1"/>
        <w:rPr>
          <w:rFonts w:cs="Arial"/>
        </w:rPr>
      </w:pPr>
      <w:r>
        <w:rPr>
          <w:rFonts w:cs="Arial"/>
        </w:rPr>
        <w:t>Collaborating with city departments, and community partners to create, rehab, repair, replace, and preserve the city’s housing stock and provide ways to increase affordable housing.</w:t>
      </w:r>
    </w:p>
    <w:p w14:paraId="5ACACFB7" w14:textId="77777777" w:rsidR="007708F1" w:rsidRDefault="007708F1" w:rsidP="007708F1">
      <w:pPr>
        <w:keepNext/>
        <w:widowControl w:val="0"/>
        <w:numPr>
          <w:ilvl w:val="0"/>
          <w:numId w:val="3"/>
        </w:numPr>
        <w:spacing w:beforeAutospacing="1" w:afterAutospacing="1"/>
        <w:rPr>
          <w:rFonts w:cs="Arial"/>
        </w:rPr>
      </w:pPr>
      <w:r>
        <w:rPr>
          <w:rFonts w:cs="Arial"/>
        </w:rPr>
        <w:t>Undertaking a comprehensive housing analysis to develop a tailored housing strategy that addresses the community's needs, including affordable housing and homelessness, identified through the plan.</w:t>
      </w:r>
    </w:p>
    <w:p w14:paraId="318F7B92" w14:textId="77777777" w:rsidR="007708F1" w:rsidRDefault="007708F1" w:rsidP="007708F1">
      <w:pPr>
        <w:keepNext/>
        <w:widowControl w:val="0"/>
        <w:numPr>
          <w:ilvl w:val="0"/>
          <w:numId w:val="3"/>
        </w:numPr>
        <w:spacing w:beforeAutospacing="1" w:afterAutospacing="1"/>
        <w:rPr>
          <w:rFonts w:cs="Arial"/>
        </w:rPr>
      </w:pPr>
      <w:r>
        <w:rPr>
          <w:rFonts w:cs="Arial"/>
        </w:rPr>
        <w:t>Create incentives for affordable housing.</w:t>
      </w:r>
    </w:p>
    <w:p w14:paraId="68844C94" w14:textId="77777777" w:rsidR="007708F1" w:rsidRDefault="007708F1" w:rsidP="007708F1">
      <w:pPr>
        <w:keepNext/>
        <w:widowControl w:val="0"/>
        <w:numPr>
          <w:ilvl w:val="0"/>
          <w:numId w:val="3"/>
        </w:numPr>
        <w:spacing w:beforeAutospacing="1" w:afterAutospacing="1"/>
        <w:rPr>
          <w:rFonts w:cs="Arial"/>
        </w:rPr>
      </w:pPr>
      <w:r>
        <w:rPr>
          <w:rFonts w:cs="Arial"/>
        </w:rPr>
        <w:t>Expanding green spaces by repairing existing park infrastructure and acquiring land for new parks.</w:t>
      </w:r>
    </w:p>
    <w:p w14:paraId="367AC0FA" w14:textId="79E62355" w:rsidR="007708F1" w:rsidRDefault="007708F1" w:rsidP="007708F1">
      <w:pPr>
        <w:keepNext/>
        <w:widowControl w:val="0"/>
        <w:numPr>
          <w:ilvl w:val="0"/>
          <w:numId w:val="3"/>
        </w:numPr>
        <w:spacing w:beforeAutospacing="1" w:afterAutospacing="1"/>
        <w:rPr>
          <w:rFonts w:cs="Arial"/>
        </w:rPr>
      </w:pPr>
      <w:r>
        <w:rPr>
          <w:rFonts w:cs="Arial"/>
        </w:rPr>
        <w:t>Conducting a housing analysis, infrastructure, and drainage assessments for the City of Conway.</w:t>
      </w:r>
    </w:p>
    <w:p w14:paraId="1E4A1049" w14:textId="77777777" w:rsidR="007708F1" w:rsidRDefault="007708F1" w:rsidP="007708F1">
      <w:pPr>
        <w:keepNext/>
        <w:widowControl w:val="0"/>
        <w:numPr>
          <w:ilvl w:val="0"/>
          <w:numId w:val="3"/>
        </w:numPr>
        <w:spacing w:beforeAutospacing="1" w:afterAutospacing="1"/>
        <w:rPr>
          <w:rFonts w:cs="Arial"/>
        </w:rPr>
      </w:pPr>
      <w:r>
        <w:rPr>
          <w:rFonts w:cs="Arial"/>
        </w:rPr>
        <w:t>Engaging engineering, architectural, and any additional professional services needed to maximize the fulfillment of the revitalization.</w:t>
      </w:r>
    </w:p>
    <w:p w14:paraId="1A5F95B7" w14:textId="77777777" w:rsidR="007708F1" w:rsidRDefault="007708F1" w:rsidP="007708F1">
      <w:pPr>
        <w:keepNext/>
        <w:widowControl w:val="0"/>
        <w:numPr>
          <w:ilvl w:val="0"/>
          <w:numId w:val="3"/>
        </w:numPr>
        <w:spacing w:beforeAutospacing="1" w:afterAutospacing="1"/>
        <w:rPr>
          <w:rFonts w:cs="Arial"/>
        </w:rPr>
      </w:pPr>
      <w:r>
        <w:rPr>
          <w:rFonts w:cs="Arial"/>
        </w:rPr>
        <w:t>Facilitating land acquisition, purchase, demolition, and infrastructure development, encompassing water, plumbing, sewage, electrical, drainage, and street enhancements.</w:t>
      </w:r>
    </w:p>
    <w:p w14:paraId="5FFF551C" w14:textId="77777777" w:rsidR="007708F1" w:rsidRDefault="007708F1" w:rsidP="007708F1">
      <w:pPr>
        <w:keepNext/>
        <w:widowControl w:val="0"/>
        <w:numPr>
          <w:ilvl w:val="0"/>
          <w:numId w:val="3"/>
        </w:numPr>
        <w:spacing w:beforeAutospacing="1" w:afterAutospacing="1"/>
        <w:rPr>
          <w:rFonts w:cs="Arial"/>
        </w:rPr>
      </w:pPr>
      <w:r>
        <w:rPr>
          <w:rFonts w:cs="Arial"/>
        </w:rPr>
        <w:t>Improving streets, sidewalks, and drainage systems to enhance overall infrastructure.</w:t>
      </w:r>
    </w:p>
    <w:p w14:paraId="617105E3" w14:textId="77777777" w:rsidR="007708F1" w:rsidRDefault="007708F1" w:rsidP="007708F1">
      <w:pPr>
        <w:keepNext/>
        <w:widowControl w:val="0"/>
        <w:numPr>
          <w:ilvl w:val="0"/>
          <w:numId w:val="3"/>
        </w:numPr>
        <w:spacing w:beforeAutospacing="1" w:afterAutospacing="1"/>
        <w:rPr>
          <w:rFonts w:cs="Arial"/>
        </w:rPr>
      </w:pPr>
      <w:r>
        <w:rPr>
          <w:rFonts w:cs="Arial"/>
        </w:rPr>
        <w:t>Prioritizing and expanding transportation services to support public services and accessibility.</w:t>
      </w:r>
    </w:p>
    <w:p w14:paraId="47FBB2D3" w14:textId="77777777" w:rsidR="007708F1" w:rsidRDefault="007708F1" w:rsidP="007708F1">
      <w:pPr>
        <w:keepNext/>
        <w:widowControl w:val="0"/>
        <w:spacing w:beforeAutospacing="1" w:afterAutospacing="1"/>
        <w:rPr>
          <w:rFonts w:cs="Arial"/>
        </w:rPr>
      </w:pPr>
      <w:r>
        <w:rPr>
          <w:rFonts w:cs="Arial"/>
        </w:rPr>
        <w:t>Also, Transportation remains a priority for the City of Conway's use of CDBG funding as it is still a much-needed entity within the City. </w:t>
      </w:r>
    </w:p>
    <w:p w14:paraId="1E082EEF" w14:textId="77777777" w:rsidR="007708F1" w:rsidRDefault="007708F1" w:rsidP="007708F1">
      <w:pPr>
        <w:keepNext/>
        <w:widowControl w:val="0"/>
        <w:spacing w:line="204" w:lineRule="auto"/>
        <w:rPr>
          <w:rFonts w:cs="Arial"/>
        </w:rPr>
      </w:pPr>
    </w:p>
    <w:p w14:paraId="3AFD37FA" w14:textId="77777777" w:rsidR="007708F1" w:rsidRDefault="007708F1" w:rsidP="007708F1">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5280"/>
      </w:tblGrid>
      <w:tr w:rsidR="007708F1" w14:paraId="15E4D0D2" w14:textId="77777777" w:rsidTr="007D4F9C">
        <w:trPr>
          <w:cantSplit/>
          <w:tblHeader/>
        </w:trPr>
        <w:tc>
          <w:tcPr>
            <w:tcW w:w="0" w:type="auto"/>
          </w:tcPr>
          <w:p w14:paraId="1F5951A8" w14:textId="77777777" w:rsidR="007708F1" w:rsidRDefault="007708F1" w:rsidP="007D4F9C">
            <w:pPr>
              <w:keepNext/>
              <w:widowControl w:val="0"/>
              <w:spacing w:after="0" w:line="240" w:lineRule="auto"/>
              <w:jc w:val="center"/>
              <w:rPr>
                <w:b/>
              </w:rPr>
            </w:pPr>
            <w:r>
              <w:rPr>
                <w:b/>
              </w:rPr>
              <w:t>#</w:t>
            </w:r>
          </w:p>
        </w:tc>
        <w:tc>
          <w:tcPr>
            <w:tcW w:w="0" w:type="auto"/>
          </w:tcPr>
          <w:p w14:paraId="409E59B8" w14:textId="77777777" w:rsidR="007708F1" w:rsidRDefault="007708F1" w:rsidP="007D4F9C">
            <w:pPr>
              <w:keepNext/>
              <w:widowControl w:val="0"/>
              <w:spacing w:after="0" w:line="240" w:lineRule="auto"/>
              <w:jc w:val="center"/>
              <w:rPr>
                <w:b/>
                <w:szCs w:val="24"/>
              </w:rPr>
            </w:pPr>
            <w:r>
              <w:rPr>
                <w:b/>
              </w:rPr>
              <w:t>Project Name</w:t>
            </w:r>
          </w:p>
        </w:tc>
      </w:tr>
      <w:tr w:rsidR="007708F1" w14:paraId="6C6A04F9" w14:textId="77777777" w:rsidTr="007D4F9C">
        <w:trPr>
          <w:cantSplit/>
        </w:trPr>
        <w:tc>
          <w:tcPr>
            <w:tcW w:w="0" w:type="auto"/>
            <w:vAlign w:val="bottom"/>
          </w:tcPr>
          <w:p w14:paraId="062BCE20" w14:textId="77777777" w:rsidR="007708F1" w:rsidRDefault="007708F1" w:rsidP="007D4F9C">
            <w:pPr>
              <w:spacing w:beforeAutospacing="1" w:afterAutospacing="1"/>
              <w:jc w:val="right"/>
            </w:pPr>
            <w:r>
              <w:rPr>
                <w:color w:val="000000"/>
              </w:rPr>
              <w:t>1</w:t>
            </w:r>
          </w:p>
        </w:tc>
        <w:tc>
          <w:tcPr>
            <w:tcW w:w="0" w:type="auto"/>
            <w:vAlign w:val="bottom"/>
          </w:tcPr>
          <w:p w14:paraId="598F6030" w14:textId="77777777" w:rsidR="007708F1" w:rsidRDefault="007708F1" w:rsidP="007D4F9C">
            <w:pPr>
              <w:spacing w:beforeAutospacing="1" w:afterAutospacing="1"/>
            </w:pPr>
            <w:r>
              <w:rPr>
                <w:color w:val="000000"/>
              </w:rPr>
              <w:t>Administration</w:t>
            </w:r>
          </w:p>
        </w:tc>
      </w:tr>
      <w:tr w:rsidR="007708F1" w14:paraId="5ED5A168" w14:textId="77777777" w:rsidTr="007D4F9C">
        <w:trPr>
          <w:cantSplit/>
        </w:trPr>
        <w:tc>
          <w:tcPr>
            <w:tcW w:w="0" w:type="auto"/>
            <w:vAlign w:val="bottom"/>
          </w:tcPr>
          <w:p w14:paraId="3A4DC81B" w14:textId="77777777" w:rsidR="007708F1" w:rsidRDefault="007708F1" w:rsidP="007D4F9C">
            <w:pPr>
              <w:spacing w:beforeAutospacing="1" w:afterAutospacing="1"/>
              <w:jc w:val="right"/>
            </w:pPr>
            <w:r>
              <w:rPr>
                <w:color w:val="000000"/>
              </w:rPr>
              <w:t>2</w:t>
            </w:r>
          </w:p>
        </w:tc>
        <w:tc>
          <w:tcPr>
            <w:tcW w:w="0" w:type="auto"/>
            <w:vAlign w:val="bottom"/>
          </w:tcPr>
          <w:p w14:paraId="55029331" w14:textId="77777777" w:rsidR="007708F1" w:rsidRDefault="007708F1" w:rsidP="007D4F9C">
            <w:pPr>
              <w:spacing w:beforeAutospacing="1" w:afterAutospacing="1"/>
            </w:pPr>
            <w:r>
              <w:rPr>
                <w:color w:val="000000"/>
              </w:rPr>
              <w:t>Boys and Girls Club</w:t>
            </w:r>
          </w:p>
        </w:tc>
      </w:tr>
      <w:tr w:rsidR="007708F1" w14:paraId="10A5FE88" w14:textId="77777777" w:rsidTr="007D4F9C">
        <w:trPr>
          <w:cantSplit/>
        </w:trPr>
        <w:tc>
          <w:tcPr>
            <w:tcW w:w="0" w:type="auto"/>
            <w:vAlign w:val="bottom"/>
          </w:tcPr>
          <w:p w14:paraId="449DEE1E" w14:textId="77777777" w:rsidR="007708F1" w:rsidRDefault="007708F1" w:rsidP="007D4F9C">
            <w:pPr>
              <w:spacing w:beforeAutospacing="1" w:afterAutospacing="1"/>
              <w:jc w:val="right"/>
            </w:pPr>
            <w:r>
              <w:rPr>
                <w:color w:val="000000"/>
              </w:rPr>
              <w:t>3</w:t>
            </w:r>
          </w:p>
        </w:tc>
        <w:tc>
          <w:tcPr>
            <w:tcW w:w="0" w:type="auto"/>
            <w:vAlign w:val="bottom"/>
          </w:tcPr>
          <w:p w14:paraId="79C4DED8" w14:textId="77777777" w:rsidR="007708F1" w:rsidRDefault="007708F1" w:rsidP="007D4F9C">
            <w:pPr>
              <w:spacing w:beforeAutospacing="1" w:afterAutospacing="1"/>
            </w:pPr>
            <w:r>
              <w:rPr>
                <w:color w:val="000000"/>
              </w:rPr>
              <w:t>Faulkner County Council on Aging</w:t>
            </w:r>
          </w:p>
        </w:tc>
      </w:tr>
      <w:tr w:rsidR="007708F1" w14:paraId="26AA6C3A" w14:textId="77777777" w:rsidTr="007D4F9C">
        <w:trPr>
          <w:cantSplit/>
        </w:trPr>
        <w:tc>
          <w:tcPr>
            <w:tcW w:w="0" w:type="auto"/>
            <w:vAlign w:val="bottom"/>
          </w:tcPr>
          <w:p w14:paraId="4B2256D6" w14:textId="77777777" w:rsidR="007708F1" w:rsidRDefault="007708F1" w:rsidP="007D4F9C">
            <w:pPr>
              <w:spacing w:beforeAutospacing="1" w:afterAutospacing="1"/>
              <w:jc w:val="right"/>
            </w:pPr>
            <w:r>
              <w:rPr>
                <w:color w:val="000000"/>
              </w:rPr>
              <w:t>4</w:t>
            </w:r>
          </w:p>
        </w:tc>
        <w:tc>
          <w:tcPr>
            <w:tcW w:w="0" w:type="auto"/>
            <w:vAlign w:val="bottom"/>
          </w:tcPr>
          <w:p w14:paraId="7F6A28C1" w14:textId="77777777" w:rsidR="007708F1" w:rsidRDefault="007708F1" w:rsidP="007D4F9C">
            <w:pPr>
              <w:spacing w:beforeAutospacing="1" w:afterAutospacing="1"/>
            </w:pPr>
            <w:r>
              <w:rPr>
                <w:color w:val="000000"/>
              </w:rPr>
              <w:t>Independent Living Services</w:t>
            </w:r>
          </w:p>
        </w:tc>
      </w:tr>
      <w:tr w:rsidR="007708F1" w14:paraId="77385D52" w14:textId="77777777" w:rsidTr="007D4F9C">
        <w:trPr>
          <w:cantSplit/>
        </w:trPr>
        <w:tc>
          <w:tcPr>
            <w:tcW w:w="0" w:type="auto"/>
            <w:vAlign w:val="bottom"/>
          </w:tcPr>
          <w:p w14:paraId="7306A723" w14:textId="77777777" w:rsidR="007708F1" w:rsidRDefault="007708F1" w:rsidP="007D4F9C">
            <w:pPr>
              <w:spacing w:beforeAutospacing="1" w:afterAutospacing="1"/>
              <w:jc w:val="right"/>
            </w:pPr>
            <w:r>
              <w:rPr>
                <w:color w:val="000000"/>
              </w:rPr>
              <w:t>5</w:t>
            </w:r>
          </w:p>
        </w:tc>
        <w:tc>
          <w:tcPr>
            <w:tcW w:w="0" w:type="auto"/>
            <w:vAlign w:val="bottom"/>
          </w:tcPr>
          <w:p w14:paraId="6146E126" w14:textId="77777777" w:rsidR="007708F1" w:rsidRDefault="007708F1" w:rsidP="007D4F9C">
            <w:pPr>
              <w:spacing w:beforeAutospacing="1" w:afterAutospacing="1"/>
            </w:pPr>
            <w:r>
              <w:rPr>
                <w:color w:val="000000"/>
              </w:rPr>
              <w:t>CAPCA- Community Action Program for Central Arkansas</w:t>
            </w:r>
          </w:p>
        </w:tc>
      </w:tr>
      <w:tr w:rsidR="007708F1" w14:paraId="4D52C687" w14:textId="77777777" w:rsidTr="007D4F9C">
        <w:trPr>
          <w:cantSplit/>
        </w:trPr>
        <w:tc>
          <w:tcPr>
            <w:tcW w:w="0" w:type="auto"/>
            <w:vAlign w:val="bottom"/>
          </w:tcPr>
          <w:p w14:paraId="48610FEB" w14:textId="77777777" w:rsidR="007708F1" w:rsidRDefault="007708F1" w:rsidP="007D4F9C">
            <w:pPr>
              <w:spacing w:beforeAutospacing="1" w:afterAutospacing="1"/>
              <w:jc w:val="right"/>
            </w:pPr>
            <w:r>
              <w:rPr>
                <w:color w:val="000000"/>
              </w:rPr>
              <w:lastRenderedPageBreak/>
              <w:t>6</w:t>
            </w:r>
          </w:p>
        </w:tc>
        <w:tc>
          <w:tcPr>
            <w:tcW w:w="0" w:type="auto"/>
            <w:vAlign w:val="bottom"/>
          </w:tcPr>
          <w:p w14:paraId="4EAC9166" w14:textId="77777777" w:rsidR="007708F1" w:rsidRDefault="007708F1" w:rsidP="007D4F9C">
            <w:pPr>
              <w:spacing w:beforeAutospacing="1" w:afterAutospacing="1"/>
            </w:pPr>
            <w:r>
              <w:rPr>
                <w:color w:val="000000"/>
              </w:rPr>
              <w:t>Milestones Services Inc.</w:t>
            </w:r>
          </w:p>
        </w:tc>
      </w:tr>
      <w:tr w:rsidR="007708F1" w14:paraId="04B209BB" w14:textId="77777777" w:rsidTr="007D4F9C">
        <w:trPr>
          <w:cantSplit/>
        </w:trPr>
        <w:tc>
          <w:tcPr>
            <w:tcW w:w="0" w:type="auto"/>
            <w:vAlign w:val="bottom"/>
          </w:tcPr>
          <w:p w14:paraId="7B970607" w14:textId="77777777" w:rsidR="007708F1" w:rsidRDefault="007708F1" w:rsidP="007D4F9C">
            <w:pPr>
              <w:spacing w:beforeAutospacing="1" w:afterAutospacing="1"/>
              <w:jc w:val="right"/>
            </w:pPr>
            <w:r>
              <w:rPr>
                <w:color w:val="000000"/>
              </w:rPr>
              <w:t>7</w:t>
            </w:r>
          </w:p>
        </w:tc>
        <w:tc>
          <w:tcPr>
            <w:tcW w:w="0" w:type="auto"/>
            <w:vAlign w:val="bottom"/>
          </w:tcPr>
          <w:p w14:paraId="6BCF2457" w14:textId="77777777" w:rsidR="007708F1" w:rsidRDefault="007708F1" w:rsidP="007D4F9C">
            <w:pPr>
              <w:spacing w:beforeAutospacing="1" w:afterAutospacing="1"/>
            </w:pPr>
            <w:r>
              <w:rPr>
                <w:color w:val="000000"/>
              </w:rPr>
              <w:t>Bethlehem House</w:t>
            </w:r>
          </w:p>
        </w:tc>
      </w:tr>
      <w:tr w:rsidR="007708F1" w14:paraId="54F0FC31" w14:textId="77777777" w:rsidTr="007D4F9C">
        <w:trPr>
          <w:cantSplit/>
        </w:trPr>
        <w:tc>
          <w:tcPr>
            <w:tcW w:w="0" w:type="auto"/>
            <w:vAlign w:val="bottom"/>
          </w:tcPr>
          <w:p w14:paraId="3D2C029B" w14:textId="77777777" w:rsidR="007708F1" w:rsidRDefault="007708F1" w:rsidP="007D4F9C">
            <w:pPr>
              <w:spacing w:beforeAutospacing="1" w:afterAutospacing="1"/>
              <w:jc w:val="right"/>
            </w:pPr>
            <w:r>
              <w:rPr>
                <w:color w:val="000000"/>
              </w:rPr>
              <w:t>8</w:t>
            </w:r>
          </w:p>
        </w:tc>
        <w:tc>
          <w:tcPr>
            <w:tcW w:w="0" w:type="auto"/>
            <w:vAlign w:val="bottom"/>
          </w:tcPr>
          <w:p w14:paraId="5C6CCC93" w14:textId="77777777" w:rsidR="007708F1" w:rsidRDefault="007708F1" w:rsidP="007D4F9C">
            <w:pPr>
              <w:spacing w:beforeAutospacing="1" w:afterAutospacing="1"/>
            </w:pPr>
            <w:r>
              <w:rPr>
                <w:color w:val="000000"/>
              </w:rPr>
              <w:t>Conway Revitalization Project</w:t>
            </w:r>
          </w:p>
        </w:tc>
      </w:tr>
      <w:tr w:rsidR="007708F1" w14:paraId="38A83AF9" w14:textId="77777777" w:rsidTr="007D4F9C">
        <w:trPr>
          <w:cantSplit/>
        </w:trPr>
        <w:tc>
          <w:tcPr>
            <w:tcW w:w="0" w:type="auto"/>
            <w:vAlign w:val="bottom"/>
          </w:tcPr>
          <w:p w14:paraId="3C07C702" w14:textId="77777777" w:rsidR="007708F1" w:rsidRDefault="007708F1" w:rsidP="007D4F9C">
            <w:pPr>
              <w:spacing w:beforeAutospacing="1" w:afterAutospacing="1"/>
              <w:jc w:val="right"/>
            </w:pPr>
            <w:r>
              <w:rPr>
                <w:color w:val="000000"/>
              </w:rPr>
              <w:t>9</w:t>
            </w:r>
          </w:p>
        </w:tc>
        <w:tc>
          <w:tcPr>
            <w:tcW w:w="0" w:type="auto"/>
            <w:vAlign w:val="bottom"/>
          </w:tcPr>
          <w:p w14:paraId="116A5E16" w14:textId="77777777" w:rsidR="007708F1" w:rsidRDefault="007708F1" w:rsidP="007D4F9C">
            <w:pPr>
              <w:spacing w:beforeAutospacing="1" w:afterAutospacing="1"/>
            </w:pPr>
            <w:r>
              <w:rPr>
                <w:color w:val="000000"/>
              </w:rPr>
              <w:t>Housing Rehabilitation Program</w:t>
            </w:r>
          </w:p>
        </w:tc>
      </w:tr>
    </w:tbl>
    <w:p w14:paraId="2A489235" w14:textId="77777777" w:rsidR="00483E7F" w:rsidRDefault="00483E7F" w:rsidP="007708F1">
      <w:pPr>
        <w:pStyle w:val="Caption"/>
        <w:rPr>
          <w:rFonts w:asciiTheme="minorHAnsi" w:hAnsiTheme="minorHAnsi"/>
        </w:rPr>
      </w:pPr>
    </w:p>
    <w:p w14:paraId="28EB3927" w14:textId="516BA93E" w:rsidR="007708F1" w:rsidRDefault="007708F1" w:rsidP="007708F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62FC46B6" w14:textId="77777777" w:rsidR="007708F1" w:rsidRDefault="007708F1" w:rsidP="007708F1">
      <w:pPr>
        <w:spacing w:after="0" w:line="240" w:lineRule="auto"/>
        <w:rPr>
          <w:b/>
          <w:sz w:val="24"/>
          <w:szCs w:val="24"/>
        </w:rPr>
      </w:pPr>
    </w:p>
    <w:p w14:paraId="0331A124" w14:textId="77777777" w:rsidR="007708F1" w:rsidRDefault="007708F1" w:rsidP="007708F1">
      <w:pPr>
        <w:keepNext/>
        <w:widowControl w:val="0"/>
        <w:spacing w:line="204" w:lineRule="auto"/>
        <w:rPr>
          <w:b/>
          <w:sz w:val="24"/>
          <w:szCs w:val="24"/>
        </w:rPr>
      </w:pPr>
      <w:r>
        <w:rPr>
          <w:b/>
          <w:sz w:val="24"/>
          <w:szCs w:val="24"/>
        </w:rPr>
        <w:t>Describe the reasons for allocation priorities and any obstacles to addressing underserved needs</w:t>
      </w:r>
    </w:p>
    <w:p w14:paraId="21FFA092" w14:textId="50C8ECF2" w:rsidR="007708F1" w:rsidRDefault="007708F1" w:rsidP="007708F1">
      <w:pPr>
        <w:keepNext/>
        <w:widowControl w:val="0"/>
        <w:spacing w:beforeAutospacing="1" w:afterAutospacing="1"/>
        <w:rPr>
          <w:rFonts w:cs="Arial"/>
          <w:szCs w:val="24"/>
        </w:rPr>
      </w:pPr>
      <w:r>
        <w:rPr>
          <w:rFonts w:cs="Arial"/>
        </w:rPr>
        <w:t>Because the</w:t>
      </w:r>
      <w:r w:rsidR="00AC0097">
        <w:rPr>
          <w:rFonts w:cs="Arial"/>
        </w:rPr>
        <w:t xml:space="preserve"> current </w:t>
      </w:r>
      <w:r>
        <w:rPr>
          <w:rFonts w:cs="Arial"/>
        </w:rPr>
        <w:t xml:space="preserve">primary national objective of the CDBG Program is to benefit low-income and moderate-income residents, the City of Conway's Block Grant Program funds will be targeted to low and moderate-income neighborhoods and activities to include special needs populations.  By targeting these groups, we not only provide a benefit to these individuals and families, but we benefit the </w:t>
      </w:r>
      <w:proofErr w:type="gramStart"/>
      <w:r>
        <w:rPr>
          <w:rFonts w:cs="Arial"/>
        </w:rPr>
        <w:t>City</w:t>
      </w:r>
      <w:proofErr w:type="gramEnd"/>
      <w:r>
        <w:rPr>
          <w:rFonts w:cs="Arial"/>
        </w:rPr>
        <w:t xml:space="preserve"> as well.</w:t>
      </w:r>
    </w:p>
    <w:p w14:paraId="66BFC73F" w14:textId="77777777" w:rsidR="007708F1" w:rsidRDefault="007708F1" w:rsidP="007708F1">
      <w:pPr>
        <w:rPr>
          <w:rFonts w:cs="Arial"/>
        </w:rPr>
      </w:pPr>
    </w:p>
    <w:p w14:paraId="664BB44B" w14:textId="77777777" w:rsidR="007708F1" w:rsidRDefault="007708F1" w:rsidP="007708F1">
      <w:pPr>
        <w:rPr>
          <w:rFonts w:cs="Arial"/>
        </w:rPr>
      </w:pPr>
    </w:p>
    <w:p w14:paraId="01509D7B" w14:textId="77777777" w:rsidR="007708F1" w:rsidRDefault="007708F1" w:rsidP="007708F1">
      <w:pPr>
        <w:rPr>
          <w:rFonts w:cs="Arial"/>
        </w:rPr>
        <w:sectPr w:rsidR="007708F1" w:rsidSect="007708F1">
          <w:pgSz w:w="12240" w:h="15840" w:code="1"/>
          <w:pgMar w:top="1440" w:right="1440" w:bottom="1440" w:left="1440" w:header="720" w:footer="720" w:gutter="0"/>
          <w:cols w:space="720"/>
          <w:docGrid w:linePitch="360"/>
        </w:sectPr>
      </w:pPr>
    </w:p>
    <w:p w14:paraId="0CB6314F" w14:textId="77777777" w:rsidR="007708F1" w:rsidRDefault="007708F1" w:rsidP="007708F1">
      <w:pPr>
        <w:rPr>
          <w:rFonts w:cs="Arial"/>
        </w:rPr>
      </w:pPr>
    </w:p>
    <w:p w14:paraId="448E4AF6" w14:textId="77777777" w:rsidR="007708F1" w:rsidRDefault="007708F1" w:rsidP="007708F1">
      <w:pPr>
        <w:pStyle w:val="Heading2"/>
        <w:rPr>
          <w:rFonts w:ascii="Calibri" w:hAnsi="Calibri"/>
          <w:i w:val="0"/>
        </w:rPr>
      </w:pPr>
      <w:r>
        <w:rPr>
          <w:rFonts w:ascii="Calibri" w:hAnsi="Calibri"/>
          <w:i w:val="0"/>
        </w:rPr>
        <w:t>AP-38 Project Summary</w:t>
      </w:r>
    </w:p>
    <w:p w14:paraId="21DEAB9A" w14:textId="0EA0464D" w:rsidR="007708F1" w:rsidRDefault="007708F1" w:rsidP="007708F1">
      <w:pPr>
        <w:keepNext/>
        <w:widowControl w:val="0"/>
        <w:rPr>
          <w:b/>
          <w:sz w:val="24"/>
          <w:szCs w:val="24"/>
        </w:rPr>
      </w:pPr>
      <w:r>
        <w:rPr>
          <w:b/>
          <w:sz w:val="24"/>
          <w:szCs w:val="24"/>
        </w:rPr>
        <w:t>Project</w:t>
      </w:r>
      <w:r w:rsidR="00574BB1">
        <w:rPr>
          <w:b/>
          <w:sz w:val="24"/>
          <w:szCs w:val="24"/>
        </w:rPr>
        <w:t xml:space="preserve"> </w:t>
      </w:r>
      <w:r>
        <w:rPr>
          <w:b/>
          <w:sz w:val="24"/>
          <w:szCs w:val="24"/>
        </w:rPr>
        <w:t>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99"/>
        <w:gridCol w:w="6723"/>
      </w:tblGrid>
      <w:tr w:rsidR="007708F1" w14:paraId="27A0B62E" w14:textId="77777777" w:rsidTr="007D4F9C">
        <w:trPr>
          <w:cantSplit/>
        </w:trPr>
        <w:tc>
          <w:tcPr>
            <w:tcW w:w="0" w:type="auto"/>
            <w:vMerge w:val="restart"/>
          </w:tcPr>
          <w:p w14:paraId="5CC9F494" w14:textId="77777777" w:rsidR="007708F1" w:rsidRDefault="007708F1" w:rsidP="007D4F9C">
            <w:r>
              <w:rPr>
                <w:b/>
              </w:rPr>
              <w:t>1</w:t>
            </w:r>
          </w:p>
        </w:tc>
        <w:tc>
          <w:tcPr>
            <w:tcW w:w="0" w:type="auto"/>
          </w:tcPr>
          <w:p w14:paraId="4AB8C06F" w14:textId="77777777" w:rsidR="007708F1" w:rsidRDefault="007708F1" w:rsidP="007D4F9C">
            <w:pPr>
              <w:keepNext/>
              <w:spacing w:before="100" w:after="0"/>
              <w:rPr>
                <w:b/>
              </w:rPr>
            </w:pPr>
            <w:r>
              <w:rPr>
                <w:b/>
              </w:rPr>
              <w:t>Project Name</w:t>
            </w:r>
          </w:p>
        </w:tc>
        <w:tc>
          <w:tcPr>
            <w:tcW w:w="0" w:type="auto"/>
          </w:tcPr>
          <w:p w14:paraId="2CBB4708" w14:textId="77777777" w:rsidR="007708F1" w:rsidRDefault="007708F1" w:rsidP="007D4F9C">
            <w:pPr>
              <w:spacing w:before="100" w:after="0"/>
            </w:pPr>
            <w:r>
              <w:rPr>
                <w:color w:val="000000"/>
              </w:rPr>
              <w:t>Administration</w:t>
            </w:r>
          </w:p>
        </w:tc>
      </w:tr>
      <w:tr w:rsidR="007708F1" w14:paraId="57596552" w14:textId="77777777" w:rsidTr="007D4F9C">
        <w:trPr>
          <w:cantSplit/>
        </w:trPr>
        <w:tc>
          <w:tcPr>
            <w:tcW w:w="0" w:type="auto"/>
            <w:vMerge/>
          </w:tcPr>
          <w:p w14:paraId="5B79C5FF" w14:textId="77777777" w:rsidR="007708F1" w:rsidRDefault="007708F1" w:rsidP="007D4F9C"/>
        </w:tc>
        <w:tc>
          <w:tcPr>
            <w:tcW w:w="0" w:type="auto"/>
          </w:tcPr>
          <w:p w14:paraId="69ADA5D2" w14:textId="77777777" w:rsidR="007708F1" w:rsidRDefault="007708F1" w:rsidP="007D4F9C">
            <w:pPr>
              <w:keepNext/>
              <w:spacing w:before="100" w:after="0"/>
              <w:rPr>
                <w:b/>
              </w:rPr>
            </w:pPr>
            <w:r>
              <w:rPr>
                <w:b/>
              </w:rPr>
              <w:t>Target Area</w:t>
            </w:r>
          </w:p>
        </w:tc>
        <w:tc>
          <w:tcPr>
            <w:tcW w:w="0" w:type="auto"/>
          </w:tcPr>
          <w:p w14:paraId="45BF4F7E" w14:textId="77777777" w:rsidR="007708F1" w:rsidRDefault="007708F1" w:rsidP="007D4F9C">
            <w:pPr>
              <w:spacing w:before="100" w:after="0"/>
            </w:pPr>
            <w:r>
              <w:rPr>
                <w:color w:val="000000"/>
              </w:rPr>
              <w:t>City-wide</w:t>
            </w:r>
          </w:p>
        </w:tc>
      </w:tr>
      <w:tr w:rsidR="007708F1" w14:paraId="1010761F" w14:textId="77777777" w:rsidTr="007D4F9C">
        <w:trPr>
          <w:cantSplit/>
        </w:trPr>
        <w:tc>
          <w:tcPr>
            <w:tcW w:w="0" w:type="auto"/>
            <w:vMerge/>
          </w:tcPr>
          <w:p w14:paraId="1B90DEBF" w14:textId="77777777" w:rsidR="007708F1" w:rsidRDefault="007708F1" w:rsidP="007D4F9C"/>
        </w:tc>
        <w:tc>
          <w:tcPr>
            <w:tcW w:w="0" w:type="auto"/>
          </w:tcPr>
          <w:p w14:paraId="1FBE04B4" w14:textId="77777777" w:rsidR="007708F1" w:rsidRDefault="007708F1" w:rsidP="007D4F9C">
            <w:pPr>
              <w:keepNext/>
              <w:spacing w:before="100" w:after="0"/>
              <w:rPr>
                <w:b/>
              </w:rPr>
            </w:pPr>
            <w:r>
              <w:rPr>
                <w:b/>
              </w:rPr>
              <w:t>Goals Supported</w:t>
            </w:r>
          </w:p>
        </w:tc>
        <w:tc>
          <w:tcPr>
            <w:tcW w:w="0" w:type="auto"/>
          </w:tcPr>
          <w:p w14:paraId="57C73386" w14:textId="77777777" w:rsidR="007708F1" w:rsidRDefault="007708F1" w:rsidP="007D4F9C">
            <w:pPr>
              <w:spacing w:before="100" w:after="0"/>
            </w:pPr>
            <w:r>
              <w:rPr>
                <w:color w:val="000000"/>
              </w:rPr>
              <w:t>Administration</w:t>
            </w:r>
          </w:p>
        </w:tc>
      </w:tr>
      <w:tr w:rsidR="007708F1" w14:paraId="7D337E3A" w14:textId="77777777" w:rsidTr="007D4F9C">
        <w:trPr>
          <w:cantSplit/>
        </w:trPr>
        <w:tc>
          <w:tcPr>
            <w:tcW w:w="0" w:type="auto"/>
            <w:vMerge/>
          </w:tcPr>
          <w:p w14:paraId="62903FF4" w14:textId="77777777" w:rsidR="007708F1" w:rsidRDefault="007708F1" w:rsidP="007D4F9C"/>
        </w:tc>
        <w:tc>
          <w:tcPr>
            <w:tcW w:w="0" w:type="auto"/>
          </w:tcPr>
          <w:p w14:paraId="52F2526D" w14:textId="77777777" w:rsidR="007708F1" w:rsidRDefault="007708F1" w:rsidP="007D4F9C">
            <w:pPr>
              <w:keepNext/>
              <w:spacing w:before="100" w:after="0"/>
              <w:rPr>
                <w:b/>
              </w:rPr>
            </w:pPr>
            <w:r>
              <w:rPr>
                <w:b/>
              </w:rPr>
              <w:t>Needs Addressed</w:t>
            </w:r>
          </w:p>
        </w:tc>
        <w:tc>
          <w:tcPr>
            <w:tcW w:w="0" w:type="auto"/>
          </w:tcPr>
          <w:p w14:paraId="3550F0D2" w14:textId="77777777" w:rsidR="007708F1" w:rsidRDefault="007708F1" w:rsidP="007D4F9C">
            <w:pPr>
              <w:spacing w:before="100" w:after="0"/>
            </w:pPr>
            <w:r>
              <w:rPr>
                <w:color w:val="000000"/>
              </w:rPr>
              <w:t>Repair and maintain streets and sidewalks</w:t>
            </w:r>
            <w:r>
              <w:rPr>
                <w:color w:val="000000"/>
              </w:rPr>
              <w:br/>
              <w:t>Provision of Community and Public Services</w:t>
            </w:r>
            <w:r>
              <w:rPr>
                <w:color w:val="000000"/>
              </w:rPr>
              <w:br/>
              <w:t>Enhance the City's Drainage Systems</w:t>
            </w:r>
            <w:r>
              <w:rPr>
                <w:color w:val="000000"/>
              </w:rPr>
              <w:br/>
              <w:t>Increase the Supply of Affordable Suitable Housing</w:t>
            </w:r>
          </w:p>
        </w:tc>
      </w:tr>
      <w:tr w:rsidR="007708F1" w14:paraId="013DE763" w14:textId="77777777" w:rsidTr="007D4F9C">
        <w:trPr>
          <w:cantSplit/>
        </w:trPr>
        <w:tc>
          <w:tcPr>
            <w:tcW w:w="0" w:type="auto"/>
            <w:vMerge/>
          </w:tcPr>
          <w:p w14:paraId="3B7E8463" w14:textId="77777777" w:rsidR="007708F1" w:rsidRDefault="007708F1" w:rsidP="007D4F9C"/>
        </w:tc>
        <w:tc>
          <w:tcPr>
            <w:tcW w:w="0" w:type="auto"/>
          </w:tcPr>
          <w:p w14:paraId="7FA9939E" w14:textId="77777777" w:rsidR="007708F1" w:rsidRDefault="007708F1" w:rsidP="007D4F9C">
            <w:pPr>
              <w:keepNext/>
              <w:spacing w:before="100" w:after="0"/>
              <w:rPr>
                <w:b/>
              </w:rPr>
            </w:pPr>
            <w:r>
              <w:rPr>
                <w:b/>
              </w:rPr>
              <w:t>Funding</w:t>
            </w:r>
          </w:p>
        </w:tc>
        <w:tc>
          <w:tcPr>
            <w:tcW w:w="0" w:type="auto"/>
          </w:tcPr>
          <w:p w14:paraId="27910372" w14:textId="77777777" w:rsidR="007708F1" w:rsidRDefault="007708F1" w:rsidP="007D4F9C">
            <w:pPr>
              <w:spacing w:before="100" w:after="0"/>
            </w:pPr>
            <w:r>
              <w:rPr>
                <w:color w:val="000000"/>
              </w:rPr>
              <w:t>CDBG: $95,000</w:t>
            </w:r>
          </w:p>
        </w:tc>
      </w:tr>
      <w:tr w:rsidR="007708F1" w14:paraId="6FF8C0F3" w14:textId="77777777" w:rsidTr="007D4F9C">
        <w:trPr>
          <w:cantSplit/>
        </w:trPr>
        <w:tc>
          <w:tcPr>
            <w:tcW w:w="0" w:type="auto"/>
            <w:vMerge/>
          </w:tcPr>
          <w:p w14:paraId="3EE27291" w14:textId="77777777" w:rsidR="007708F1" w:rsidRDefault="007708F1" w:rsidP="007D4F9C"/>
        </w:tc>
        <w:tc>
          <w:tcPr>
            <w:tcW w:w="0" w:type="auto"/>
          </w:tcPr>
          <w:p w14:paraId="105207F6" w14:textId="77777777" w:rsidR="007708F1" w:rsidRDefault="007708F1" w:rsidP="007D4F9C">
            <w:pPr>
              <w:keepNext/>
              <w:spacing w:before="100" w:after="0"/>
              <w:rPr>
                <w:b/>
              </w:rPr>
            </w:pPr>
            <w:r>
              <w:rPr>
                <w:b/>
              </w:rPr>
              <w:t>Description</w:t>
            </w:r>
          </w:p>
        </w:tc>
        <w:tc>
          <w:tcPr>
            <w:tcW w:w="0" w:type="auto"/>
          </w:tcPr>
          <w:p w14:paraId="36081ACB" w14:textId="77777777" w:rsidR="007708F1" w:rsidRDefault="007708F1" w:rsidP="007D4F9C">
            <w:pPr>
              <w:spacing w:before="100" w:after="0"/>
            </w:pPr>
            <w:r>
              <w:rPr>
                <w:color w:val="000000"/>
              </w:rPr>
              <w:t>Costs for administering the CDBG grant. The costs will include but not be limited to; salaries, supplies, advertising expenses, travel, and training.</w:t>
            </w:r>
          </w:p>
        </w:tc>
      </w:tr>
      <w:tr w:rsidR="007708F1" w14:paraId="14CF1D2D" w14:textId="77777777" w:rsidTr="007D4F9C">
        <w:trPr>
          <w:cantSplit/>
        </w:trPr>
        <w:tc>
          <w:tcPr>
            <w:tcW w:w="0" w:type="auto"/>
            <w:vMerge/>
          </w:tcPr>
          <w:p w14:paraId="350F1700" w14:textId="77777777" w:rsidR="007708F1" w:rsidRDefault="007708F1" w:rsidP="007D4F9C"/>
        </w:tc>
        <w:tc>
          <w:tcPr>
            <w:tcW w:w="0" w:type="auto"/>
          </w:tcPr>
          <w:p w14:paraId="1EF2240F" w14:textId="77777777" w:rsidR="007708F1" w:rsidRDefault="007708F1" w:rsidP="007D4F9C">
            <w:pPr>
              <w:keepNext/>
              <w:spacing w:before="100" w:after="0"/>
              <w:rPr>
                <w:b/>
              </w:rPr>
            </w:pPr>
            <w:r>
              <w:rPr>
                <w:b/>
              </w:rPr>
              <w:t>Target Date</w:t>
            </w:r>
          </w:p>
        </w:tc>
        <w:tc>
          <w:tcPr>
            <w:tcW w:w="0" w:type="auto"/>
          </w:tcPr>
          <w:p w14:paraId="4A5E0ABF" w14:textId="5FE9A5B7" w:rsidR="007708F1" w:rsidRDefault="00972B7C" w:rsidP="007D4F9C">
            <w:pPr>
              <w:spacing w:before="100" w:after="0"/>
            </w:pPr>
            <w:r>
              <w:rPr>
                <w:color w:val="000000"/>
              </w:rPr>
              <w:t>6</w:t>
            </w:r>
            <w:r w:rsidR="007708F1">
              <w:rPr>
                <w:color w:val="000000"/>
              </w:rPr>
              <w:t>/30/202</w:t>
            </w:r>
            <w:r>
              <w:rPr>
                <w:color w:val="000000"/>
              </w:rPr>
              <w:t>6</w:t>
            </w:r>
          </w:p>
        </w:tc>
      </w:tr>
      <w:tr w:rsidR="007708F1" w14:paraId="11F3BEA5" w14:textId="77777777" w:rsidTr="007D4F9C">
        <w:trPr>
          <w:cantSplit/>
        </w:trPr>
        <w:tc>
          <w:tcPr>
            <w:tcW w:w="0" w:type="auto"/>
            <w:vMerge/>
          </w:tcPr>
          <w:p w14:paraId="689F0E61" w14:textId="77777777" w:rsidR="007708F1" w:rsidRDefault="007708F1" w:rsidP="007D4F9C"/>
        </w:tc>
        <w:tc>
          <w:tcPr>
            <w:tcW w:w="0" w:type="auto"/>
          </w:tcPr>
          <w:p w14:paraId="38F78092"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A0C3902" w14:textId="77777777" w:rsidR="007708F1" w:rsidRDefault="007708F1" w:rsidP="007D4F9C">
            <w:pPr>
              <w:spacing w:before="100" w:after="0"/>
            </w:pPr>
            <w:r>
              <w:rPr>
                <w:color w:val="000000"/>
              </w:rPr>
              <w:t xml:space="preserve">Costs for administering the CDBG grant. The costs will include but not be limited </w:t>
            </w:r>
            <w:proofErr w:type="gramStart"/>
            <w:r>
              <w:rPr>
                <w:color w:val="000000"/>
              </w:rPr>
              <w:t>to;</w:t>
            </w:r>
            <w:proofErr w:type="gramEnd"/>
            <w:r>
              <w:rPr>
                <w:color w:val="000000"/>
              </w:rPr>
              <w:t xml:space="preserve"> salaries, supplies, advertising expenses, travel, and training. </w:t>
            </w:r>
          </w:p>
        </w:tc>
      </w:tr>
      <w:tr w:rsidR="007708F1" w14:paraId="39DD2AA5" w14:textId="77777777" w:rsidTr="007D4F9C">
        <w:trPr>
          <w:cantSplit/>
        </w:trPr>
        <w:tc>
          <w:tcPr>
            <w:tcW w:w="0" w:type="auto"/>
            <w:vMerge/>
          </w:tcPr>
          <w:p w14:paraId="4EE58D44" w14:textId="77777777" w:rsidR="007708F1" w:rsidRDefault="007708F1" w:rsidP="007D4F9C"/>
        </w:tc>
        <w:tc>
          <w:tcPr>
            <w:tcW w:w="0" w:type="auto"/>
          </w:tcPr>
          <w:p w14:paraId="576954ED"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EEBDF29" w14:textId="77777777" w:rsidR="007708F1" w:rsidRDefault="007708F1" w:rsidP="007D4F9C">
            <w:pPr>
              <w:spacing w:before="100" w:after="0"/>
            </w:pPr>
            <w:r>
              <w:rPr>
                <w:color w:val="000000"/>
              </w:rPr>
              <w:t>N/A</w:t>
            </w:r>
          </w:p>
        </w:tc>
      </w:tr>
      <w:tr w:rsidR="007708F1" w14:paraId="254D04DC" w14:textId="77777777" w:rsidTr="007D4F9C">
        <w:trPr>
          <w:cantSplit/>
        </w:trPr>
        <w:tc>
          <w:tcPr>
            <w:tcW w:w="0" w:type="auto"/>
            <w:vMerge/>
          </w:tcPr>
          <w:p w14:paraId="74B9D46E" w14:textId="77777777" w:rsidR="007708F1" w:rsidRDefault="007708F1" w:rsidP="007D4F9C"/>
        </w:tc>
        <w:tc>
          <w:tcPr>
            <w:tcW w:w="0" w:type="auto"/>
          </w:tcPr>
          <w:p w14:paraId="18176DA9"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55D69CDF" w14:textId="77777777" w:rsidR="007708F1" w:rsidRDefault="007708F1" w:rsidP="007D4F9C">
            <w:pPr>
              <w:spacing w:before="100" w:after="0"/>
            </w:pPr>
            <w:r>
              <w:rPr>
                <w:color w:val="000000"/>
              </w:rPr>
              <w:t xml:space="preserve">Costs for administering the CDBG grant. The costs will include but not be limited </w:t>
            </w:r>
            <w:proofErr w:type="gramStart"/>
            <w:r>
              <w:rPr>
                <w:color w:val="000000"/>
              </w:rPr>
              <w:t>to;</w:t>
            </w:r>
            <w:proofErr w:type="gramEnd"/>
            <w:r>
              <w:rPr>
                <w:color w:val="000000"/>
              </w:rPr>
              <w:t xml:space="preserve"> salaries, supplies, advertising expenses, travel, and training. </w:t>
            </w:r>
          </w:p>
        </w:tc>
      </w:tr>
      <w:tr w:rsidR="007708F1" w14:paraId="6B0D4632" w14:textId="77777777" w:rsidTr="007D4F9C">
        <w:trPr>
          <w:cantSplit/>
        </w:trPr>
        <w:tc>
          <w:tcPr>
            <w:tcW w:w="0" w:type="auto"/>
            <w:vMerge w:val="restart"/>
          </w:tcPr>
          <w:p w14:paraId="16C02A57" w14:textId="77777777" w:rsidR="007708F1" w:rsidRDefault="007708F1" w:rsidP="007D4F9C">
            <w:r>
              <w:rPr>
                <w:b/>
              </w:rPr>
              <w:t>2</w:t>
            </w:r>
          </w:p>
        </w:tc>
        <w:tc>
          <w:tcPr>
            <w:tcW w:w="0" w:type="auto"/>
          </w:tcPr>
          <w:p w14:paraId="65250AD8" w14:textId="77777777" w:rsidR="007708F1" w:rsidRDefault="007708F1" w:rsidP="007D4F9C">
            <w:pPr>
              <w:keepNext/>
              <w:spacing w:before="100" w:after="0"/>
              <w:rPr>
                <w:b/>
              </w:rPr>
            </w:pPr>
            <w:r>
              <w:rPr>
                <w:b/>
              </w:rPr>
              <w:t>Project Name</w:t>
            </w:r>
          </w:p>
        </w:tc>
        <w:tc>
          <w:tcPr>
            <w:tcW w:w="0" w:type="auto"/>
          </w:tcPr>
          <w:p w14:paraId="591DE5FF" w14:textId="77777777" w:rsidR="007708F1" w:rsidRDefault="007708F1" w:rsidP="007D4F9C">
            <w:pPr>
              <w:spacing w:before="100" w:after="0"/>
            </w:pPr>
            <w:r>
              <w:rPr>
                <w:color w:val="000000"/>
              </w:rPr>
              <w:t>Boys and Girls Club</w:t>
            </w:r>
          </w:p>
        </w:tc>
      </w:tr>
      <w:tr w:rsidR="007708F1" w14:paraId="479D234F" w14:textId="77777777" w:rsidTr="007D4F9C">
        <w:trPr>
          <w:cantSplit/>
        </w:trPr>
        <w:tc>
          <w:tcPr>
            <w:tcW w:w="0" w:type="auto"/>
            <w:vMerge/>
          </w:tcPr>
          <w:p w14:paraId="774ACED7" w14:textId="77777777" w:rsidR="007708F1" w:rsidRDefault="007708F1" w:rsidP="007D4F9C"/>
        </w:tc>
        <w:tc>
          <w:tcPr>
            <w:tcW w:w="0" w:type="auto"/>
          </w:tcPr>
          <w:p w14:paraId="0BEE16DA" w14:textId="77777777" w:rsidR="007708F1" w:rsidRDefault="007708F1" w:rsidP="007D4F9C">
            <w:pPr>
              <w:keepNext/>
              <w:spacing w:before="100" w:after="0"/>
              <w:rPr>
                <w:b/>
              </w:rPr>
            </w:pPr>
            <w:r>
              <w:rPr>
                <w:b/>
              </w:rPr>
              <w:t>Target Area</w:t>
            </w:r>
          </w:p>
        </w:tc>
        <w:tc>
          <w:tcPr>
            <w:tcW w:w="0" w:type="auto"/>
          </w:tcPr>
          <w:p w14:paraId="47EF6FB4" w14:textId="77777777" w:rsidR="007708F1" w:rsidRDefault="007708F1" w:rsidP="007D4F9C">
            <w:pPr>
              <w:spacing w:before="100" w:after="0"/>
            </w:pPr>
            <w:r>
              <w:rPr>
                <w:color w:val="000000"/>
              </w:rPr>
              <w:t>City-wide</w:t>
            </w:r>
          </w:p>
        </w:tc>
      </w:tr>
      <w:tr w:rsidR="007708F1" w14:paraId="3C67324B" w14:textId="77777777" w:rsidTr="007D4F9C">
        <w:trPr>
          <w:cantSplit/>
        </w:trPr>
        <w:tc>
          <w:tcPr>
            <w:tcW w:w="0" w:type="auto"/>
            <w:vMerge/>
          </w:tcPr>
          <w:p w14:paraId="72605C25" w14:textId="77777777" w:rsidR="007708F1" w:rsidRDefault="007708F1" w:rsidP="007D4F9C"/>
        </w:tc>
        <w:tc>
          <w:tcPr>
            <w:tcW w:w="0" w:type="auto"/>
          </w:tcPr>
          <w:p w14:paraId="75BBFE76" w14:textId="77777777" w:rsidR="007708F1" w:rsidRDefault="007708F1" w:rsidP="007D4F9C">
            <w:pPr>
              <w:keepNext/>
              <w:spacing w:before="100" w:after="0"/>
              <w:rPr>
                <w:b/>
              </w:rPr>
            </w:pPr>
            <w:r>
              <w:rPr>
                <w:b/>
              </w:rPr>
              <w:t>Goals Supported</w:t>
            </w:r>
          </w:p>
        </w:tc>
        <w:tc>
          <w:tcPr>
            <w:tcW w:w="0" w:type="auto"/>
          </w:tcPr>
          <w:p w14:paraId="481DDAFF" w14:textId="77777777" w:rsidR="007708F1" w:rsidRDefault="007708F1" w:rsidP="007D4F9C">
            <w:pPr>
              <w:spacing w:before="100" w:after="0"/>
            </w:pPr>
            <w:r>
              <w:rPr>
                <w:color w:val="000000"/>
              </w:rPr>
              <w:t>Public Services</w:t>
            </w:r>
          </w:p>
        </w:tc>
      </w:tr>
      <w:tr w:rsidR="007708F1" w14:paraId="60EAF298" w14:textId="77777777" w:rsidTr="007D4F9C">
        <w:trPr>
          <w:cantSplit/>
        </w:trPr>
        <w:tc>
          <w:tcPr>
            <w:tcW w:w="0" w:type="auto"/>
            <w:vMerge/>
          </w:tcPr>
          <w:p w14:paraId="5E012FED" w14:textId="77777777" w:rsidR="007708F1" w:rsidRDefault="007708F1" w:rsidP="007D4F9C"/>
        </w:tc>
        <w:tc>
          <w:tcPr>
            <w:tcW w:w="0" w:type="auto"/>
          </w:tcPr>
          <w:p w14:paraId="6E987847" w14:textId="77777777" w:rsidR="007708F1" w:rsidRDefault="007708F1" w:rsidP="007D4F9C">
            <w:pPr>
              <w:keepNext/>
              <w:spacing w:before="100" w:after="0"/>
              <w:rPr>
                <w:b/>
              </w:rPr>
            </w:pPr>
            <w:r>
              <w:rPr>
                <w:b/>
              </w:rPr>
              <w:t>Needs Addressed</w:t>
            </w:r>
          </w:p>
        </w:tc>
        <w:tc>
          <w:tcPr>
            <w:tcW w:w="0" w:type="auto"/>
          </w:tcPr>
          <w:p w14:paraId="6A4B2C2F" w14:textId="77777777" w:rsidR="007708F1" w:rsidRDefault="007708F1" w:rsidP="007D4F9C">
            <w:pPr>
              <w:spacing w:before="100" w:after="0"/>
            </w:pPr>
            <w:r>
              <w:rPr>
                <w:color w:val="000000"/>
              </w:rPr>
              <w:t>Provision of Community and Public Services</w:t>
            </w:r>
          </w:p>
        </w:tc>
      </w:tr>
      <w:tr w:rsidR="007708F1" w14:paraId="5F1A9ED1" w14:textId="77777777" w:rsidTr="007D4F9C">
        <w:trPr>
          <w:cantSplit/>
        </w:trPr>
        <w:tc>
          <w:tcPr>
            <w:tcW w:w="0" w:type="auto"/>
            <w:vMerge/>
          </w:tcPr>
          <w:p w14:paraId="3069A429" w14:textId="77777777" w:rsidR="007708F1" w:rsidRDefault="007708F1" w:rsidP="007D4F9C"/>
        </w:tc>
        <w:tc>
          <w:tcPr>
            <w:tcW w:w="0" w:type="auto"/>
          </w:tcPr>
          <w:p w14:paraId="5FCB84CC" w14:textId="77777777" w:rsidR="007708F1" w:rsidRDefault="007708F1" w:rsidP="007D4F9C">
            <w:pPr>
              <w:keepNext/>
              <w:spacing w:before="100" w:after="0"/>
              <w:rPr>
                <w:b/>
              </w:rPr>
            </w:pPr>
            <w:r>
              <w:rPr>
                <w:b/>
              </w:rPr>
              <w:t>Funding</w:t>
            </w:r>
          </w:p>
        </w:tc>
        <w:tc>
          <w:tcPr>
            <w:tcW w:w="0" w:type="auto"/>
          </w:tcPr>
          <w:p w14:paraId="1DB26007" w14:textId="77777777" w:rsidR="007708F1" w:rsidRDefault="007708F1" w:rsidP="007D4F9C">
            <w:pPr>
              <w:spacing w:before="100" w:after="0"/>
            </w:pPr>
            <w:r>
              <w:rPr>
                <w:color w:val="000000"/>
              </w:rPr>
              <w:t>CDBG: $15,000</w:t>
            </w:r>
          </w:p>
        </w:tc>
      </w:tr>
      <w:tr w:rsidR="007708F1" w14:paraId="0C857FE1" w14:textId="77777777" w:rsidTr="007D4F9C">
        <w:trPr>
          <w:cantSplit/>
        </w:trPr>
        <w:tc>
          <w:tcPr>
            <w:tcW w:w="0" w:type="auto"/>
            <w:vMerge/>
          </w:tcPr>
          <w:p w14:paraId="1B4BB38F" w14:textId="77777777" w:rsidR="007708F1" w:rsidRDefault="007708F1" w:rsidP="007D4F9C"/>
        </w:tc>
        <w:tc>
          <w:tcPr>
            <w:tcW w:w="0" w:type="auto"/>
          </w:tcPr>
          <w:p w14:paraId="4234438D" w14:textId="77777777" w:rsidR="007708F1" w:rsidRDefault="007708F1" w:rsidP="007D4F9C">
            <w:pPr>
              <w:keepNext/>
              <w:spacing w:before="100" w:after="0"/>
              <w:rPr>
                <w:b/>
              </w:rPr>
            </w:pPr>
            <w:r>
              <w:rPr>
                <w:b/>
              </w:rPr>
              <w:t>Description</w:t>
            </w:r>
          </w:p>
        </w:tc>
        <w:tc>
          <w:tcPr>
            <w:tcW w:w="0" w:type="auto"/>
          </w:tcPr>
          <w:p w14:paraId="6A104074" w14:textId="77777777" w:rsidR="007708F1" w:rsidRDefault="007708F1" w:rsidP="007D4F9C">
            <w:pPr>
              <w:spacing w:before="100" w:after="0"/>
            </w:pPr>
            <w:r>
              <w:rPr>
                <w:color w:val="000000"/>
              </w:rPr>
              <w:t>The services will consist of assisting the Boys and Girls Club of Faulkner County with transportation cost associated with transporting an average of 150 youth daily during the school year from 15 different schools in Faulkner County to serve over 150 unduplicated youth annually with the transportation program.</w:t>
            </w:r>
          </w:p>
        </w:tc>
      </w:tr>
      <w:tr w:rsidR="007708F1" w14:paraId="6BBF22AC" w14:textId="77777777" w:rsidTr="007D4F9C">
        <w:trPr>
          <w:cantSplit/>
        </w:trPr>
        <w:tc>
          <w:tcPr>
            <w:tcW w:w="0" w:type="auto"/>
            <w:vMerge/>
          </w:tcPr>
          <w:p w14:paraId="78879721" w14:textId="77777777" w:rsidR="007708F1" w:rsidRDefault="007708F1" w:rsidP="007D4F9C"/>
        </w:tc>
        <w:tc>
          <w:tcPr>
            <w:tcW w:w="0" w:type="auto"/>
          </w:tcPr>
          <w:p w14:paraId="04BDB644" w14:textId="77777777" w:rsidR="007708F1" w:rsidRDefault="007708F1" w:rsidP="007D4F9C">
            <w:pPr>
              <w:keepNext/>
              <w:spacing w:before="100" w:after="0"/>
              <w:rPr>
                <w:b/>
              </w:rPr>
            </w:pPr>
            <w:r>
              <w:rPr>
                <w:b/>
              </w:rPr>
              <w:t>Target Date</w:t>
            </w:r>
          </w:p>
        </w:tc>
        <w:tc>
          <w:tcPr>
            <w:tcW w:w="0" w:type="auto"/>
          </w:tcPr>
          <w:p w14:paraId="7D060A1E" w14:textId="5E983179" w:rsidR="007708F1" w:rsidRDefault="007708F1" w:rsidP="007D4F9C">
            <w:pPr>
              <w:spacing w:before="100" w:after="0"/>
            </w:pPr>
            <w:r>
              <w:rPr>
                <w:color w:val="000000"/>
              </w:rPr>
              <w:t>6/30/202</w:t>
            </w:r>
            <w:r w:rsidR="00972B7C">
              <w:rPr>
                <w:color w:val="000000"/>
              </w:rPr>
              <w:t>6</w:t>
            </w:r>
          </w:p>
        </w:tc>
      </w:tr>
      <w:tr w:rsidR="007708F1" w14:paraId="1767DF91" w14:textId="77777777" w:rsidTr="007D4F9C">
        <w:trPr>
          <w:cantSplit/>
        </w:trPr>
        <w:tc>
          <w:tcPr>
            <w:tcW w:w="0" w:type="auto"/>
            <w:vMerge/>
          </w:tcPr>
          <w:p w14:paraId="1EA21167" w14:textId="77777777" w:rsidR="007708F1" w:rsidRDefault="007708F1" w:rsidP="007D4F9C"/>
        </w:tc>
        <w:tc>
          <w:tcPr>
            <w:tcW w:w="0" w:type="auto"/>
          </w:tcPr>
          <w:p w14:paraId="4A826C11"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878A53E" w14:textId="77777777" w:rsidR="007708F1" w:rsidRDefault="007708F1" w:rsidP="007D4F9C">
            <w:pPr>
              <w:spacing w:before="100" w:after="0"/>
            </w:pPr>
            <w:r>
              <w:rPr>
                <w:color w:val="000000"/>
              </w:rPr>
              <w:t xml:space="preserve"> </w:t>
            </w:r>
          </w:p>
        </w:tc>
      </w:tr>
      <w:tr w:rsidR="007708F1" w14:paraId="17EA1FB0" w14:textId="77777777" w:rsidTr="007D4F9C">
        <w:trPr>
          <w:cantSplit/>
        </w:trPr>
        <w:tc>
          <w:tcPr>
            <w:tcW w:w="0" w:type="auto"/>
            <w:vMerge/>
          </w:tcPr>
          <w:p w14:paraId="06F87F51" w14:textId="77777777" w:rsidR="007708F1" w:rsidRDefault="007708F1" w:rsidP="007D4F9C"/>
        </w:tc>
        <w:tc>
          <w:tcPr>
            <w:tcW w:w="0" w:type="auto"/>
          </w:tcPr>
          <w:p w14:paraId="0638FE67"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3845CD4" w14:textId="77777777" w:rsidR="007708F1" w:rsidRDefault="007708F1" w:rsidP="007D4F9C">
            <w:pPr>
              <w:spacing w:before="100" w:after="0"/>
            </w:pPr>
            <w:r>
              <w:rPr>
                <w:color w:val="000000"/>
              </w:rPr>
              <w:t>1404 Robins St. Conway, AR 72034</w:t>
            </w:r>
          </w:p>
        </w:tc>
      </w:tr>
      <w:tr w:rsidR="007708F1" w14:paraId="544F2912" w14:textId="77777777" w:rsidTr="007D4F9C">
        <w:trPr>
          <w:cantSplit/>
        </w:trPr>
        <w:tc>
          <w:tcPr>
            <w:tcW w:w="0" w:type="auto"/>
            <w:vMerge/>
          </w:tcPr>
          <w:p w14:paraId="0BCE6148" w14:textId="77777777" w:rsidR="007708F1" w:rsidRDefault="007708F1" w:rsidP="007D4F9C"/>
        </w:tc>
        <w:tc>
          <w:tcPr>
            <w:tcW w:w="0" w:type="auto"/>
          </w:tcPr>
          <w:p w14:paraId="0776BF6E"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719AA23E"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34B53C3B" w14:textId="77777777" w:rsidTr="007D4F9C">
        <w:trPr>
          <w:cantSplit/>
        </w:trPr>
        <w:tc>
          <w:tcPr>
            <w:tcW w:w="0" w:type="auto"/>
            <w:vMerge w:val="restart"/>
          </w:tcPr>
          <w:p w14:paraId="7BE77DD0" w14:textId="77777777" w:rsidR="007708F1" w:rsidRDefault="007708F1" w:rsidP="007D4F9C">
            <w:r>
              <w:rPr>
                <w:b/>
              </w:rPr>
              <w:t>3</w:t>
            </w:r>
          </w:p>
        </w:tc>
        <w:tc>
          <w:tcPr>
            <w:tcW w:w="0" w:type="auto"/>
          </w:tcPr>
          <w:p w14:paraId="7AD29270" w14:textId="77777777" w:rsidR="007708F1" w:rsidRDefault="007708F1" w:rsidP="007D4F9C">
            <w:pPr>
              <w:keepNext/>
              <w:spacing w:before="100" w:after="0"/>
              <w:rPr>
                <w:b/>
              </w:rPr>
            </w:pPr>
            <w:r>
              <w:rPr>
                <w:b/>
              </w:rPr>
              <w:t>Project Name</w:t>
            </w:r>
          </w:p>
        </w:tc>
        <w:tc>
          <w:tcPr>
            <w:tcW w:w="0" w:type="auto"/>
          </w:tcPr>
          <w:p w14:paraId="7B48D8E1" w14:textId="77777777" w:rsidR="007708F1" w:rsidRDefault="007708F1" w:rsidP="007D4F9C">
            <w:pPr>
              <w:spacing w:before="100" w:after="0"/>
            </w:pPr>
            <w:r>
              <w:rPr>
                <w:color w:val="000000"/>
              </w:rPr>
              <w:t>Faulkner County Council on Aging</w:t>
            </w:r>
          </w:p>
        </w:tc>
      </w:tr>
      <w:tr w:rsidR="007708F1" w14:paraId="5F80B22B" w14:textId="77777777" w:rsidTr="007D4F9C">
        <w:trPr>
          <w:cantSplit/>
        </w:trPr>
        <w:tc>
          <w:tcPr>
            <w:tcW w:w="0" w:type="auto"/>
            <w:vMerge/>
          </w:tcPr>
          <w:p w14:paraId="27D46D17" w14:textId="77777777" w:rsidR="007708F1" w:rsidRDefault="007708F1" w:rsidP="007D4F9C"/>
        </w:tc>
        <w:tc>
          <w:tcPr>
            <w:tcW w:w="0" w:type="auto"/>
          </w:tcPr>
          <w:p w14:paraId="1B69D40A" w14:textId="77777777" w:rsidR="007708F1" w:rsidRDefault="007708F1" w:rsidP="007D4F9C">
            <w:pPr>
              <w:keepNext/>
              <w:spacing w:before="100" w:after="0"/>
              <w:rPr>
                <w:b/>
              </w:rPr>
            </w:pPr>
            <w:r>
              <w:rPr>
                <w:b/>
              </w:rPr>
              <w:t>Target Area</w:t>
            </w:r>
          </w:p>
        </w:tc>
        <w:tc>
          <w:tcPr>
            <w:tcW w:w="0" w:type="auto"/>
          </w:tcPr>
          <w:p w14:paraId="45F83E74" w14:textId="77777777" w:rsidR="007708F1" w:rsidRDefault="007708F1" w:rsidP="007D4F9C">
            <w:pPr>
              <w:spacing w:before="100" w:after="0"/>
            </w:pPr>
            <w:r>
              <w:rPr>
                <w:color w:val="000000"/>
              </w:rPr>
              <w:t>City-wide</w:t>
            </w:r>
          </w:p>
        </w:tc>
      </w:tr>
      <w:tr w:rsidR="007708F1" w14:paraId="34CD26C2" w14:textId="77777777" w:rsidTr="007D4F9C">
        <w:trPr>
          <w:cantSplit/>
        </w:trPr>
        <w:tc>
          <w:tcPr>
            <w:tcW w:w="0" w:type="auto"/>
            <w:vMerge/>
          </w:tcPr>
          <w:p w14:paraId="67400724" w14:textId="77777777" w:rsidR="007708F1" w:rsidRDefault="007708F1" w:rsidP="007D4F9C"/>
        </w:tc>
        <w:tc>
          <w:tcPr>
            <w:tcW w:w="0" w:type="auto"/>
          </w:tcPr>
          <w:p w14:paraId="1E5EE305" w14:textId="77777777" w:rsidR="007708F1" w:rsidRDefault="007708F1" w:rsidP="007D4F9C">
            <w:pPr>
              <w:keepNext/>
              <w:spacing w:before="100" w:after="0"/>
              <w:rPr>
                <w:b/>
              </w:rPr>
            </w:pPr>
            <w:r>
              <w:rPr>
                <w:b/>
              </w:rPr>
              <w:t>Goals Supported</w:t>
            </w:r>
          </w:p>
        </w:tc>
        <w:tc>
          <w:tcPr>
            <w:tcW w:w="0" w:type="auto"/>
          </w:tcPr>
          <w:p w14:paraId="393802B8" w14:textId="77777777" w:rsidR="007708F1" w:rsidRDefault="007708F1" w:rsidP="007D4F9C">
            <w:pPr>
              <w:spacing w:before="100" w:after="0"/>
            </w:pPr>
            <w:r>
              <w:rPr>
                <w:color w:val="000000"/>
              </w:rPr>
              <w:t>Public Services</w:t>
            </w:r>
          </w:p>
        </w:tc>
      </w:tr>
      <w:tr w:rsidR="007708F1" w14:paraId="62622403" w14:textId="77777777" w:rsidTr="007D4F9C">
        <w:trPr>
          <w:cantSplit/>
        </w:trPr>
        <w:tc>
          <w:tcPr>
            <w:tcW w:w="0" w:type="auto"/>
            <w:vMerge/>
          </w:tcPr>
          <w:p w14:paraId="3D54B91E" w14:textId="77777777" w:rsidR="007708F1" w:rsidRDefault="007708F1" w:rsidP="007D4F9C"/>
        </w:tc>
        <w:tc>
          <w:tcPr>
            <w:tcW w:w="0" w:type="auto"/>
          </w:tcPr>
          <w:p w14:paraId="764E892A" w14:textId="77777777" w:rsidR="007708F1" w:rsidRDefault="007708F1" w:rsidP="007D4F9C">
            <w:pPr>
              <w:keepNext/>
              <w:spacing w:before="100" w:after="0"/>
              <w:rPr>
                <w:b/>
              </w:rPr>
            </w:pPr>
            <w:r>
              <w:rPr>
                <w:b/>
              </w:rPr>
              <w:t>Needs Addressed</w:t>
            </w:r>
          </w:p>
        </w:tc>
        <w:tc>
          <w:tcPr>
            <w:tcW w:w="0" w:type="auto"/>
          </w:tcPr>
          <w:p w14:paraId="3DF10539" w14:textId="77777777" w:rsidR="007708F1" w:rsidRDefault="007708F1" w:rsidP="007D4F9C">
            <w:pPr>
              <w:spacing w:before="100" w:after="0"/>
            </w:pPr>
            <w:r>
              <w:rPr>
                <w:color w:val="000000"/>
              </w:rPr>
              <w:t>Provision of Community and Public Services</w:t>
            </w:r>
          </w:p>
        </w:tc>
      </w:tr>
      <w:tr w:rsidR="007708F1" w14:paraId="7E887DCC" w14:textId="77777777" w:rsidTr="007D4F9C">
        <w:trPr>
          <w:cantSplit/>
        </w:trPr>
        <w:tc>
          <w:tcPr>
            <w:tcW w:w="0" w:type="auto"/>
            <w:vMerge/>
          </w:tcPr>
          <w:p w14:paraId="6A0C6BCB" w14:textId="77777777" w:rsidR="007708F1" w:rsidRDefault="007708F1" w:rsidP="007D4F9C"/>
        </w:tc>
        <w:tc>
          <w:tcPr>
            <w:tcW w:w="0" w:type="auto"/>
          </w:tcPr>
          <w:p w14:paraId="79902961" w14:textId="77777777" w:rsidR="007708F1" w:rsidRDefault="007708F1" w:rsidP="007D4F9C">
            <w:pPr>
              <w:keepNext/>
              <w:spacing w:before="100" w:after="0"/>
              <w:rPr>
                <w:b/>
              </w:rPr>
            </w:pPr>
            <w:r>
              <w:rPr>
                <w:b/>
              </w:rPr>
              <w:t>Funding</w:t>
            </w:r>
          </w:p>
        </w:tc>
        <w:tc>
          <w:tcPr>
            <w:tcW w:w="0" w:type="auto"/>
          </w:tcPr>
          <w:p w14:paraId="2A9057E4" w14:textId="77777777" w:rsidR="007708F1" w:rsidRDefault="007708F1" w:rsidP="007D4F9C">
            <w:pPr>
              <w:spacing w:before="100" w:after="0"/>
            </w:pPr>
            <w:r>
              <w:rPr>
                <w:color w:val="000000"/>
              </w:rPr>
              <w:t>CDBG: $15,000</w:t>
            </w:r>
          </w:p>
        </w:tc>
      </w:tr>
      <w:tr w:rsidR="007708F1" w14:paraId="618D074C" w14:textId="77777777" w:rsidTr="007D4F9C">
        <w:trPr>
          <w:cantSplit/>
        </w:trPr>
        <w:tc>
          <w:tcPr>
            <w:tcW w:w="0" w:type="auto"/>
            <w:vMerge/>
          </w:tcPr>
          <w:p w14:paraId="554EEF3F" w14:textId="77777777" w:rsidR="007708F1" w:rsidRDefault="007708F1" w:rsidP="007D4F9C"/>
        </w:tc>
        <w:tc>
          <w:tcPr>
            <w:tcW w:w="0" w:type="auto"/>
          </w:tcPr>
          <w:p w14:paraId="503D32B4" w14:textId="77777777" w:rsidR="007708F1" w:rsidRDefault="007708F1" w:rsidP="007D4F9C">
            <w:pPr>
              <w:keepNext/>
              <w:spacing w:before="100" w:after="0"/>
              <w:rPr>
                <w:b/>
              </w:rPr>
            </w:pPr>
            <w:r>
              <w:rPr>
                <w:b/>
              </w:rPr>
              <w:t>Description</w:t>
            </w:r>
          </w:p>
        </w:tc>
        <w:tc>
          <w:tcPr>
            <w:tcW w:w="0" w:type="auto"/>
          </w:tcPr>
          <w:p w14:paraId="56CF1608" w14:textId="77777777" w:rsidR="007708F1" w:rsidRDefault="007708F1" w:rsidP="007D4F9C">
            <w:pPr>
              <w:spacing w:before="100" w:after="0"/>
            </w:pPr>
            <w:r>
              <w:rPr>
                <w:color w:val="000000"/>
              </w:rPr>
              <w:t xml:space="preserve">Funding assists Faulkner County Council on Aging with transportation costs associated with providing over 2500 one-way trips to senior citizens in the Conway area. These trips provide access to food by transporting seniors to the Senior Wellness and Activity Center to receive hot nutritious meals </w:t>
            </w:r>
            <w:proofErr w:type="gramStart"/>
            <w:r>
              <w:rPr>
                <w:color w:val="000000"/>
              </w:rPr>
              <w:t>and also</w:t>
            </w:r>
            <w:proofErr w:type="gramEnd"/>
            <w:r>
              <w:rPr>
                <w:color w:val="000000"/>
              </w:rPr>
              <w:t xml:space="preserve"> to and from medical/dental appointments and grocery shopping. CDBG funding will be used to cover the direct maintenance/ repairs, and insurance in providing this service.</w:t>
            </w:r>
          </w:p>
        </w:tc>
      </w:tr>
      <w:tr w:rsidR="007708F1" w14:paraId="72491A9A" w14:textId="77777777" w:rsidTr="007D4F9C">
        <w:trPr>
          <w:cantSplit/>
        </w:trPr>
        <w:tc>
          <w:tcPr>
            <w:tcW w:w="0" w:type="auto"/>
            <w:vMerge/>
          </w:tcPr>
          <w:p w14:paraId="7A5DD901" w14:textId="77777777" w:rsidR="007708F1" w:rsidRDefault="007708F1" w:rsidP="007D4F9C"/>
        </w:tc>
        <w:tc>
          <w:tcPr>
            <w:tcW w:w="0" w:type="auto"/>
          </w:tcPr>
          <w:p w14:paraId="7D5AF8DD" w14:textId="77777777" w:rsidR="007708F1" w:rsidRDefault="007708F1" w:rsidP="007D4F9C">
            <w:pPr>
              <w:keepNext/>
              <w:spacing w:before="100" w:after="0"/>
              <w:rPr>
                <w:b/>
              </w:rPr>
            </w:pPr>
            <w:r>
              <w:rPr>
                <w:b/>
              </w:rPr>
              <w:t>Target Date</w:t>
            </w:r>
          </w:p>
        </w:tc>
        <w:tc>
          <w:tcPr>
            <w:tcW w:w="0" w:type="auto"/>
          </w:tcPr>
          <w:p w14:paraId="260A4015" w14:textId="623CDE0B" w:rsidR="007708F1" w:rsidRDefault="007708F1" w:rsidP="007D4F9C">
            <w:pPr>
              <w:spacing w:before="100" w:after="0"/>
            </w:pPr>
            <w:r>
              <w:rPr>
                <w:color w:val="000000"/>
              </w:rPr>
              <w:t>6/30/202</w:t>
            </w:r>
            <w:r w:rsidR="00913BB7">
              <w:rPr>
                <w:color w:val="000000"/>
              </w:rPr>
              <w:t>6</w:t>
            </w:r>
          </w:p>
        </w:tc>
      </w:tr>
      <w:tr w:rsidR="007708F1" w14:paraId="711C31C5" w14:textId="77777777" w:rsidTr="007D4F9C">
        <w:trPr>
          <w:cantSplit/>
        </w:trPr>
        <w:tc>
          <w:tcPr>
            <w:tcW w:w="0" w:type="auto"/>
            <w:vMerge/>
          </w:tcPr>
          <w:p w14:paraId="798E6FE4" w14:textId="77777777" w:rsidR="007708F1" w:rsidRDefault="007708F1" w:rsidP="007D4F9C"/>
        </w:tc>
        <w:tc>
          <w:tcPr>
            <w:tcW w:w="0" w:type="auto"/>
          </w:tcPr>
          <w:p w14:paraId="68677809"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474D4FF" w14:textId="77777777" w:rsidR="007708F1" w:rsidRDefault="007708F1" w:rsidP="007D4F9C">
            <w:pPr>
              <w:spacing w:before="100" w:after="0"/>
            </w:pPr>
            <w:r>
              <w:rPr>
                <w:color w:val="000000"/>
              </w:rPr>
              <w:t xml:space="preserve"> </w:t>
            </w:r>
          </w:p>
        </w:tc>
      </w:tr>
      <w:tr w:rsidR="007708F1" w14:paraId="0EAD7778" w14:textId="77777777" w:rsidTr="007D4F9C">
        <w:trPr>
          <w:cantSplit/>
        </w:trPr>
        <w:tc>
          <w:tcPr>
            <w:tcW w:w="0" w:type="auto"/>
            <w:vMerge/>
          </w:tcPr>
          <w:p w14:paraId="61AE4B6D" w14:textId="77777777" w:rsidR="007708F1" w:rsidRDefault="007708F1" w:rsidP="007D4F9C"/>
        </w:tc>
        <w:tc>
          <w:tcPr>
            <w:tcW w:w="0" w:type="auto"/>
          </w:tcPr>
          <w:p w14:paraId="76906DFC"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DD85123" w14:textId="77777777" w:rsidR="007708F1" w:rsidRDefault="007708F1" w:rsidP="007D4F9C">
            <w:pPr>
              <w:spacing w:before="100" w:after="0"/>
            </w:pPr>
            <w:r>
              <w:rPr>
                <w:color w:val="000000"/>
              </w:rPr>
              <w:t>705 E. Siebenmorgen Rd. Conway, AR 72032</w:t>
            </w:r>
          </w:p>
        </w:tc>
      </w:tr>
      <w:tr w:rsidR="007708F1" w14:paraId="575C5041" w14:textId="77777777" w:rsidTr="007D4F9C">
        <w:trPr>
          <w:cantSplit/>
        </w:trPr>
        <w:tc>
          <w:tcPr>
            <w:tcW w:w="0" w:type="auto"/>
            <w:vMerge/>
          </w:tcPr>
          <w:p w14:paraId="2FCD0293" w14:textId="77777777" w:rsidR="007708F1" w:rsidRDefault="007708F1" w:rsidP="007D4F9C"/>
        </w:tc>
        <w:tc>
          <w:tcPr>
            <w:tcW w:w="0" w:type="auto"/>
          </w:tcPr>
          <w:p w14:paraId="66E87BEB"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7FE6E140"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514D20F0" w14:textId="77777777" w:rsidTr="007D4F9C">
        <w:trPr>
          <w:cantSplit/>
        </w:trPr>
        <w:tc>
          <w:tcPr>
            <w:tcW w:w="0" w:type="auto"/>
            <w:vMerge w:val="restart"/>
          </w:tcPr>
          <w:p w14:paraId="0B7FBF22" w14:textId="77777777" w:rsidR="007708F1" w:rsidRDefault="007708F1" w:rsidP="007D4F9C">
            <w:r>
              <w:rPr>
                <w:b/>
              </w:rPr>
              <w:t>4</w:t>
            </w:r>
          </w:p>
        </w:tc>
        <w:tc>
          <w:tcPr>
            <w:tcW w:w="0" w:type="auto"/>
          </w:tcPr>
          <w:p w14:paraId="3ED435F2" w14:textId="77777777" w:rsidR="007708F1" w:rsidRDefault="007708F1" w:rsidP="007D4F9C">
            <w:pPr>
              <w:keepNext/>
              <w:spacing w:before="100" w:after="0"/>
              <w:rPr>
                <w:b/>
              </w:rPr>
            </w:pPr>
            <w:r>
              <w:rPr>
                <w:b/>
              </w:rPr>
              <w:t>Project Name</w:t>
            </w:r>
          </w:p>
        </w:tc>
        <w:tc>
          <w:tcPr>
            <w:tcW w:w="0" w:type="auto"/>
          </w:tcPr>
          <w:p w14:paraId="6E266066" w14:textId="77777777" w:rsidR="007708F1" w:rsidRDefault="007708F1" w:rsidP="007D4F9C">
            <w:pPr>
              <w:spacing w:before="100" w:after="0"/>
            </w:pPr>
            <w:r>
              <w:rPr>
                <w:color w:val="000000"/>
              </w:rPr>
              <w:t>Independent Living Services</w:t>
            </w:r>
          </w:p>
        </w:tc>
      </w:tr>
      <w:tr w:rsidR="007708F1" w14:paraId="256F29A0" w14:textId="77777777" w:rsidTr="007D4F9C">
        <w:trPr>
          <w:cantSplit/>
        </w:trPr>
        <w:tc>
          <w:tcPr>
            <w:tcW w:w="0" w:type="auto"/>
            <w:vMerge/>
          </w:tcPr>
          <w:p w14:paraId="16F58902" w14:textId="77777777" w:rsidR="007708F1" w:rsidRDefault="007708F1" w:rsidP="007D4F9C"/>
        </w:tc>
        <w:tc>
          <w:tcPr>
            <w:tcW w:w="0" w:type="auto"/>
          </w:tcPr>
          <w:p w14:paraId="6495C1D4" w14:textId="77777777" w:rsidR="007708F1" w:rsidRDefault="007708F1" w:rsidP="007D4F9C">
            <w:pPr>
              <w:keepNext/>
              <w:spacing w:before="100" w:after="0"/>
              <w:rPr>
                <w:b/>
              </w:rPr>
            </w:pPr>
            <w:r>
              <w:rPr>
                <w:b/>
              </w:rPr>
              <w:t>Target Area</w:t>
            </w:r>
          </w:p>
        </w:tc>
        <w:tc>
          <w:tcPr>
            <w:tcW w:w="0" w:type="auto"/>
          </w:tcPr>
          <w:p w14:paraId="6039D361" w14:textId="77777777" w:rsidR="007708F1" w:rsidRDefault="007708F1" w:rsidP="007D4F9C">
            <w:pPr>
              <w:spacing w:before="100" w:after="0"/>
            </w:pPr>
            <w:r>
              <w:rPr>
                <w:color w:val="000000"/>
              </w:rPr>
              <w:t>City-wide</w:t>
            </w:r>
          </w:p>
        </w:tc>
      </w:tr>
      <w:tr w:rsidR="007708F1" w14:paraId="700BC372" w14:textId="77777777" w:rsidTr="007D4F9C">
        <w:trPr>
          <w:cantSplit/>
        </w:trPr>
        <w:tc>
          <w:tcPr>
            <w:tcW w:w="0" w:type="auto"/>
            <w:vMerge/>
          </w:tcPr>
          <w:p w14:paraId="349C9C7E" w14:textId="77777777" w:rsidR="007708F1" w:rsidRDefault="007708F1" w:rsidP="007D4F9C"/>
        </w:tc>
        <w:tc>
          <w:tcPr>
            <w:tcW w:w="0" w:type="auto"/>
          </w:tcPr>
          <w:p w14:paraId="772C5E8B" w14:textId="77777777" w:rsidR="007708F1" w:rsidRDefault="007708F1" w:rsidP="007D4F9C">
            <w:pPr>
              <w:keepNext/>
              <w:spacing w:before="100" w:after="0"/>
              <w:rPr>
                <w:b/>
              </w:rPr>
            </w:pPr>
            <w:r>
              <w:rPr>
                <w:b/>
              </w:rPr>
              <w:t>Goals Supported</w:t>
            </w:r>
          </w:p>
        </w:tc>
        <w:tc>
          <w:tcPr>
            <w:tcW w:w="0" w:type="auto"/>
          </w:tcPr>
          <w:p w14:paraId="7C33F35A" w14:textId="77777777" w:rsidR="007708F1" w:rsidRDefault="007708F1" w:rsidP="007D4F9C">
            <w:pPr>
              <w:spacing w:before="100" w:after="0"/>
            </w:pPr>
            <w:r>
              <w:rPr>
                <w:color w:val="000000"/>
              </w:rPr>
              <w:t>Public Services</w:t>
            </w:r>
          </w:p>
        </w:tc>
      </w:tr>
      <w:tr w:rsidR="007708F1" w14:paraId="1F4E755A" w14:textId="77777777" w:rsidTr="007D4F9C">
        <w:trPr>
          <w:cantSplit/>
        </w:trPr>
        <w:tc>
          <w:tcPr>
            <w:tcW w:w="0" w:type="auto"/>
            <w:vMerge/>
          </w:tcPr>
          <w:p w14:paraId="0E55E115" w14:textId="77777777" w:rsidR="007708F1" w:rsidRDefault="007708F1" w:rsidP="007D4F9C"/>
        </w:tc>
        <w:tc>
          <w:tcPr>
            <w:tcW w:w="0" w:type="auto"/>
          </w:tcPr>
          <w:p w14:paraId="0FA88F11" w14:textId="77777777" w:rsidR="007708F1" w:rsidRDefault="007708F1" w:rsidP="007D4F9C">
            <w:pPr>
              <w:keepNext/>
              <w:spacing w:before="100" w:after="0"/>
              <w:rPr>
                <w:b/>
              </w:rPr>
            </w:pPr>
            <w:r>
              <w:rPr>
                <w:b/>
              </w:rPr>
              <w:t>Needs Addressed</w:t>
            </w:r>
          </w:p>
        </w:tc>
        <w:tc>
          <w:tcPr>
            <w:tcW w:w="0" w:type="auto"/>
          </w:tcPr>
          <w:p w14:paraId="508527A3" w14:textId="77777777" w:rsidR="007708F1" w:rsidRDefault="007708F1" w:rsidP="007D4F9C">
            <w:pPr>
              <w:spacing w:before="100" w:after="0"/>
            </w:pPr>
            <w:r>
              <w:rPr>
                <w:color w:val="000000"/>
              </w:rPr>
              <w:t>Provision of Community and Public Services</w:t>
            </w:r>
          </w:p>
        </w:tc>
      </w:tr>
      <w:tr w:rsidR="007708F1" w14:paraId="7BA8125C" w14:textId="77777777" w:rsidTr="007D4F9C">
        <w:trPr>
          <w:cantSplit/>
        </w:trPr>
        <w:tc>
          <w:tcPr>
            <w:tcW w:w="0" w:type="auto"/>
            <w:vMerge/>
          </w:tcPr>
          <w:p w14:paraId="1FF8CF12" w14:textId="77777777" w:rsidR="007708F1" w:rsidRDefault="007708F1" w:rsidP="007D4F9C"/>
        </w:tc>
        <w:tc>
          <w:tcPr>
            <w:tcW w:w="0" w:type="auto"/>
          </w:tcPr>
          <w:p w14:paraId="272CA30F" w14:textId="77777777" w:rsidR="007708F1" w:rsidRDefault="007708F1" w:rsidP="007D4F9C">
            <w:pPr>
              <w:keepNext/>
              <w:spacing w:before="100" w:after="0"/>
              <w:rPr>
                <w:b/>
              </w:rPr>
            </w:pPr>
            <w:r>
              <w:rPr>
                <w:b/>
              </w:rPr>
              <w:t>Funding</w:t>
            </w:r>
          </w:p>
        </w:tc>
        <w:tc>
          <w:tcPr>
            <w:tcW w:w="0" w:type="auto"/>
          </w:tcPr>
          <w:p w14:paraId="76782ECB" w14:textId="77777777" w:rsidR="007708F1" w:rsidRDefault="007708F1" w:rsidP="007D4F9C">
            <w:pPr>
              <w:spacing w:before="100" w:after="0"/>
            </w:pPr>
            <w:r>
              <w:rPr>
                <w:color w:val="000000"/>
              </w:rPr>
              <w:t>CDBG: $15,000</w:t>
            </w:r>
          </w:p>
        </w:tc>
      </w:tr>
      <w:tr w:rsidR="007708F1" w14:paraId="4907684C" w14:textId="77777777" w:rsidTr="007D4F9C">
        <w:trPr>
          <w:cantSplit/>
        </w:trPr>
        <w:tc>
          <w:tcPr>
            <w:tcW w:w="0" w:type="auto"/>
            <w:vMerge/>
          </w:tcPr>
          <w:p w14:paraId="79D553EC" w14:textId="77777777" w:rsidR="007708F1" w:rsidRDefault="007708F1" w:rsidP="007D4F9C"/>
        </w:tc>
        <w:tc>
          <w:tcPr>
            <w:tcW w:w="0" w:type="auto"/>
          </w:tcPr>
          <w:p w14:paraId="0801725C" w14:textId="77777777" w:rsidR="007708F1" w:rsidRDefault="007708F1" w:rsidP="007D4F9C">
            <w:pPr>
              <w:keepNext/>
              <w:spacing w:before="100" w:after="0"/>
              <w:rPr>
                <w:b/>
              </w:rPr>
            </w:pPr>
            <w:r>
              <w:rPr>
                <w:b/>
              </w:rPr>
              <w:t>Description</w:t>
            </w:r>
          </w:p>
        </w:tc>
        <w:tc>
          <w:tcPr>
            <w:tcW w:w="0" w:type="auto"/>
          </w:tcPr>
          <w:p w14:paraId="3A8CDD02" w14:textId="77777777" w:rsidR="007708F1" w:rsidRDefault="007708F1" w:rsidP="007D4F9C">
            <w:pPr>
              <w:spacing w:before="100" w:after="0"/>
            </w:pPr>
            <w:r>
              <w:rPr>
                <w:color w:val="000000"/>
              </w:rPr>
              <w:t>ILS provides transportation services to the citizens of Conway, Arkansas ages 18 and older, who have a disability or who are economically disadvantaged. ILS has transportation vehicles dedicated to these services. Approximately 165 unduplicated consumers benefit from these services.</w:t>
            </w:r>
          </w:p>
        </w:tc>
      </w:tr>
      <w:tr w:rsidR="007708F1" w14:paraId="0CF8205D" w14:textId="77777777" w:rsidTr="007D4F9C">
        <w:trPr>
          <w:cantSplit/>
        </w:trPr>
        <w:tc>
          <w:tcPr>
            <w:tcW w:w="0" w:type="auto"/>
            <w:vMerge/>
          </w:tcPr>
          <w:p w14:paraId="3C390BE5" w14:textId="77777777" w:rsidR="007708F1" w:rsidRDefault="007708F1" w:rsidP="007D4F9C"/>
        </w:tc>
        <w:tc>
          <w:tcPr>
            <w:tcW w:w="0" w:type="auto"/>
          </w:tcPr>
          <w:p w14:paraId="738A1353" w14:textId="77777777" w:rsidR="007708F1" w:rsidRDefault="007708F1" w:rsidP="007D4F9C">
            <w:pPr>
              <w:keepNext/>
              <w:spacing w:before="100" w:after="0"/>
              <w:rPr>
                <w:b/>
              </w:rPr>
            </w:pPr>
            <w:r>
              <w:rPr>
                <w:b/>
              </w:rPr>
              <w:t>Target Date</w:t>
            </w:r>
          </w:p>
        </w:tc>
        <w:tc>
          <w:tcPr>
            <w:tcW w:w="0" w:type="auto"/>
          </w:tcPr>
          <w:p w14:paraId="13144DC4" w14:textId="4B4025CD" w:rsidR="007708F1" w:rsidRDefault="007708F1" w:rsidP="007D4F9C">
            <w:pPr>
              <w:spacing w:before="100" w:after="0"/>
            </w:pPr>
            <w:r>
              <w:rPr>
                <w:color w:val="000000"/>
              </w:rPr>
              <w:t>6/30/202</w:t>
            </w:r>
            <w:r w:rsidR="00913BB7">
              <w:rPr>
                <w:color w:val="000000"/>
              </w:rPr>
              <w:t>6</w:t>
            </w:r>
          </w:p>
        </w:tc>
      </w:tr>
      <w:tr w:rsidR="007708F1" w14:paraId="45B10B98" w14:textId="77777777" w:rsidTr="007D4F9C">
        <w:trPr>
          <w:cantSplit/>
        </w:trPr>
        <w:tc>
          <w:tcPr>
            <w:tcW w:w="0" w:type="auto"/>
            <w:vMerge/>
          </w:tcPr>
          <w:p w14:paraId="25FE4031" w14:textId="77777777" w:rsidR="007708F1" w:rsidRDefault="007708F1" w:rsidP="007D4F9C"/>
        </w:tc>
        <w:tc>
          <w:tcPr>
            <w:tcW w:w="0" w:type="auto"/>
          </w:tcPr>
          <w:p w14:paraId="25F15851"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6D5DDF7" w14:textId="77777777" w:rsidR="007708F1" w:rsidRDefault="007708F1" w:rsidP="007D4F9C">
            <w:pPr>
              <w:spacing w:before="100" w:after="0"/>
            </w:pPr>
            <w:r>
              <w:rPr>
                <w:color w:val="000000"/>
              </w:rPr>
              <w:t xml:space="preserve"> </w:t>
            </w:r>
          </w:p>
        </w:tc>
      </w:tr>
      <w:tr w:rsidR="007708F1" w14:paraId="458AAD0E" w14:textId="77777777" w:rsidTr="007D4F9C">
        <w:trPr>
          <w:cantSplit/>
        </w:trPr>
        <w:tc>
          <w:tcPr>
            <w:tcW w:w="0" w:type="auto"/>
            <w:vMerge/>
          </w:tcPr>
          <w:p w14:paraId="3416AF45" w14:textId="77777777" w:rsidR="007708F1" w:rsidRDefault="007708F1" w:rsidP="007D4F9C"/>
        </w:tc>
        <w:tc>
          <w:tcPr>
            <w:tcW w:w="0" w:type="auto"/>
          </w:tcPr>
          <w:p w14:paraId="654EB6DE"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7CA4375" w14:textId="77777777" w:rsidR="007708F1" w:rsidRDefault="007708F1" w:rsidP="007D4F9C">
            <w:pPr>
              <w:spacing w:before="100" w:after="0"/>
            </w:pPr>
            <w:r>
              <w:rPr>
                <w:color w:val="000000"/>
              </w:rPr>
              <w:t>615 E. Robins St. Conway, AR 72032</w:t>
            </w:r>
          </w:p>
        </w:tc>
      </w:tr>
      <w:tr w:rsidR="007708F1" w14:paraId="0F20EEE6" w14:textId="77777777" w:rsidTr="007D4F9C">
        <w:trPr>
          <w:cantSplit/>
        </w:trPr>
        <w:tc>
          <w:tcPr>
            <w:tcW w:w="0" w:type="auto"/>
            <w:vMerge/>
          </w:tcPr>
          <w:p w14:paraId="741DCBD9" w14:textId="77777777" w:rsidR="007708F1" w:rsidRDefault="007708F1" w:rsidP="007D4F9C"/>
        </w:tc>
        <w:tc>
          <w:tcPr>
            <w:tcW w:w="0" w:type="auto"/>
          </w:tcPr>
          <w:p w14:paraId="362234E6"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59543924"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7B2C6092" w14:textId="77777777" w:rsidTr="007D4F9C">
        <w:trPr>
          <w:cantSplit/>
        </w:trPr>
        <w:tc>
          <w:tcPr>
            <w:tcW w:w="0" w:type="auto"/>
            <w:vMerge w:val="restart"/>
          </w:tcPr>
          <w:p w14:paraId="7D79B8B4" w14:textId="77777777" w:rsidR="007708F1" w:rsidRDefault="007708F1" w:rsidP="007D4F9C">
            <w:r>
              <w:rPr>
                <w:b/>
              </w:rPr>
              <w:t>5</w:t>
            </w:r>
          </w:p>
        </w:tc>
        <w:tc>
          <w:tcPr>
            <w:tcW w:w="0" w:type="auto"/>
          </w:tcPr>
          <w:p w14:paraId="41AFD8B6" w14:textId="77777777" w:rsidR="007708F1" w:rsidRDefault="007708F1" w:rsidP="007D4F9C">
            <w:pPr>
              <w:keepNext/>
              <w:spacing w:before="100" w:after="0"/>
              <w:rPr>
                <w:b/>
              </w:rPr>
            </w:pPr>
            <w:r>
              <w:rPr>
                <w:b/>
              </w:rPr>
              <w:t>Project Name</w:t>
            </w:r>
          </w:p>
        </w:tc>
        <w:tc>
          <w:tcPr>
            <w:tcW w:w="0" w:type="auto"/>
          </w:tcPr>
          <w:p w14:paraId="121999C2" w14:textId="77777777" w:rsidR="007708F1" w:rsidRDefault="007708F1" w:rsidP="007D4F9C">
            <w:pPr>
              <w:spacing w:before="100" w:after="0"/>
            </w:pPr>
            <w:r>
              <w:rPr>
                <w:color w:val="000000"/>
              </w:rPr>
              <w:t>CAPCA- Community Action Program for Central Arkansas</w:t>
            </w:r>
          </w:p>
        </w:tc>
      </w:tr>
      <w:tr w:rsidR="007708F1" w14:paraId="200B1E57" w14:textId="77777777" w:rsidTr="007D4F9C">
        <w:trPr>
          <w:cantSplit/>
        </w:trPr>
        <w:tc>
          <w:tcPr>
            <w:tcW w:w="0" w:type="auto"/>
            <w:vMerge/>
          </w:tcPr>
          <w:p w14:paraId="7081AA9C" w14:textId="77777777" w:rsidR="007708F1" w:rsidRDefault="007708F1" w:rsidP="007D4F9C"/>
        </w:tc>
        <w:tc>
          <w:tcPr>
            <w:tcW w:w="0" w:type="auto"/>
          </w:tcPr>
          <w:p w14:paraId="397B2054" w14:textId="77777777" w:rsidR="007708F1" w:rsidRDefault="007708F1" w:rsidP="007D4F9C">
            <w:pPr>
              <w:keepNext/>
              <w:spacing w:before="100" w:after="0"/>
              <w:rPr>
                <w:b/>
              </w:rPr>
            </w:pPr>
            <w:r>
              <w:rPr>
                <w:b/>
              </w:rPr>
              <w:t>Target Area</w:t>
            </w:r>
          </w:p>
        </w:tc>
        <w:tc>
          <w:tcPr>
            <w:tcW w:w="0" w:type="auto"/>
          </w:tcPr>
          <w:p w14:paraId="43940185" w14:textId="77777777" w:rsidR="007708F1" w:rsidRDefault="007708F1" w:rsidP="007D4F9C">
            <w:pPr>
              <w:spacing w:before="100" w:after="0"/>
            </w:pPr>
            <w:r>
              <w:rPr>
                <w:color w:val="000000"/>
              </w:rPr>
              <w:t>City-wide</w:t>
            </w:r>
          </w:p>
        </w:tc>
      </w:tr>
      <w:tr w:rsidR="007708F1" w14:paraId="63342DC6" w14:textId="77777777" w:rsidTr="007D4F9C">
        <w:trPr>
          <w:cantSplit/>
        </w:trPr>
        <w:tc>
          <w:tcPr>
            <w:tcW w:w="0" w:type="auto"/>
            <w:vMerge/>
          </w:tcPr>
          <w:p w14:paraId="6597ACF8" w14:textId="77777777" w:rsidR="007708F1" w:rsidRDefault="007708F1" w:rsidP="007D4F9C"/>
        </w:tc>
        <w:tc>
          <w:tcPr>
            <w:tcW w:w="0" w:type="auto"/>
          </w:tcPr>
          <w:p w14:paraId="06D39D3C" w14:textId="77777777" w:rsidR="007708F1" w:rsidRDefault="007708F1" w:rsidP="007D4F9C">
            <w:pPr>
              <w:keepNext/>
              <w:spacing w:before="100" w:after="0"/>
              <w:rPr>
                <w:b/>
              </w:rPr>
            </w:pPr>
            <w:r>
              <w:rPr>
                <w:b/>
              </w:rPr>
              <w:t>Goals Supported</w:t>
            </w:r>
          </w:p>
        </w:tc>
        <w:tc>
          <w:tcPr>
            <w:tcW w:w="0" w:type="auto"/>
          </w:tcPr>
          <w:p w14:paraId="7F43B2ED" w14:textId="77777777" w:rsidR="007708F1" w:rsidRDefault="007708F1" w:rsidP="007D4F9C">
            <w:pPr>
              <w:spacing w:before="100" w:after="0"/>
            </w:pPr>
            <w:r>
              <w:rPr>
                <w:color w:val="000000"/>
              </w:rPr>
              <w:t>Public Services</w:t>
            </w:r>
          </w:p>
        </w:tc>
      </w:tr>
      <w:tr w:rsidR="007708F1" w14:paraId="164932FB" w14:textId="77777777" w:rsidTr="007D4F9C">
        <w:trPr>
          <w:cantSplit/>
        </w:trPr>
        <w:tc>
          <w:tcPr>
            <w:tcW w:w="0" w:type="auto"/>
            <w:vMerge/>
          </w:tcPr>
          <w:p w14:paraId="63CCF28C" w14:textId="77777777" w:rsidR="007708F1" w:rsidRDefault="007708F1" w:rsidP="007D4F9C"/>
        </w:tc>
        <w:tc>
          <w:tcPr>
            <w:tcW w:w="0" w:type="auto"/>
          </w:tcPr>
          <w:p w14:paraId="4881DB19" w14:textId="77777777" w:rsidR="007708F1" w:rsidRDefault="007708F1" w:rsidP="007D4F9C">
            <w:pPr>
              <w:keepNext/>
              <w:spacing w:before="100" w:after="0"/>
              <w:rPr>
                <w:b/>
              </w:rPr>
            </w:pPr>
            <w:r>
              <w:rPr>
                <w:b/>
              </w:rPr>
              <w:t>Needs Addressed</w:t>
            </w:r>
          </w:p>
        </w:tc>
        <w:tc>
          <w:tcPr>
            <w:tcW w:w="0" w:type="auto"/>
          </w:tcPr>
          <w:p w14:paraId="38BF19AF" w14:textId="77777777" w:rsidR="007708F1" w:rsidRDefault="007708F1" w:rsidP="007D4F9C">
            <w:pPr>
              <w:spacing w:before="100" w:after="0"/>
            </w:pPr>
            <w:r>
              <w:rPr>
                <w:color w:val="000000"/>
              </w:rPr>
              <w:t>Provision of Community and Public Services</w:t>
            </w:r>
          </w:p>
        </w:tc>
      </w:tr>
      <w:tr w:rsidR="007708F1" w14:paraId="1A279245" w14:textId="77777777" w:rsidTr="007D4F9C">
        <w:trPr>
          <w:cantSplit/>
        </w:trPr>
        <w:tc>
          <w:tcPr>
            <w:tcW w:w="0" w:type="auto"/>
            <w:vMerge/>
          </w:tcPr>
          <w:p w14:paraId="113589F3" w14:textId="77777777" w:rsidR="007708F1" w:rsidRDefault="007708F1" w:rsidP="007D4F9C"/>
        </w:tc>
        <w:tc>
          <w:tcPr>
            <w:tcW w:w="0" w:type="auto"/>
          </w:tcPr>
          <w:p w14:paraId="4DF9DCAF" w14:textId="77777777" w:rsidR="007708F1" w:rsidRDefault="007708F1" w:rsidP="007D4F9C">
            <w:pPr>
              <w:keepNext/>
              <w:spacing w:before="100" w:after="0"/>
              <w:rPr>
                <w:b/>
              </w:rPr>
            </w:pPr>
            <w:r>
              <w:rPr>
                <w:b/>
              </w:rPr>
              <w:t>Funding</w:t>
            </w:r>
          </w:p>
        </w:tc>
        <w:tc>
          <w:tcPr>
            <w:tcW w:w="0" w:type="auto"/>
          </w:tcPr>
          <w:p w14:paraId="05940244" w14:textId="77777777" w:rsidR="007708F1" w:rsidRDefault="007708F1" w:rsidP="007D4F9C">
            <w:pPr>
              <w:spacing w:before="100" w:after="0"/>
            </w:pPr>
            <w:r>
              <w:rPr>
                <w:color w:val="000000"/>
              </w:rPr>
              <w:t>CDBG: $15,000</w:t>
            </w:r>
          </w:p>
        </w:tc>
      </w:tr>
      <w:tr w:rsidR="007708F1" w14:paraId="7A30F052" w14:textId="77777777" w:rsidTr="007D4F9C">
        <w:trPr>
          <w:cantSplit/>
        </w:trPr>
        <w:tc>
          <w:tcPr>
            <w:tcW w:w="0" w:type="auto"/>
            <w:vMerge/>
          </w:tcPr>
          <w:p w14:paraId="7B2310F1" w14:textId="77777777" w:rsidR="007708F1" w:rsidRDefault="007708F1" w:rsidP="007D4F9C"/>
        </w:tc>
        <w:tc>
          <w:tcPr>
            <w:tcW w:w="0" w:type="auto"/>
          </w:tcPr>
          <w:p w14:paraId="0B4DF061" w14:textId="77777777" w:rsidR="007708F1" w:rsidRDefault="007708F1" w:rsidP="007D4F9C">
            <w:pPr>
              <w:keepNext/>
              <w:spacing w:before="100" w:after="0"/>
              <w:rPr>
                <w:b/>
              </w:rPr>
            </w:pPr>
            <w:r>
              <w:rPr>
                <w:b/>
              </w:rPr>
              <w:t>Description</w:t>
            </w:r>
          </w:p>
        </w:tc>
        <w:tc>
          <w:tcPr>
            <w:tcW w:w="0" w:type="auto"/>
          </w:tcPr>
          <w:p w14:paraId="480B7269" w14:textId="77777777" w:rsidR="007708F1" w:rsidRDefault="007708F1" w:rsidP="007D4F9C">
            <w:pPr>
              <w:spacing w:before="100" w:after="0"/>
            </w:pPr>
            <w:r>
              <w:rPr>
                <w:color w:val="000000"/>
              </w:rPr>
              <w:t>Transportation services that will assist homeless clients. Clients will be transported to and from the Homeless Shelter, job interviews, health and wellness appointments, and additional service appointments as needed.</w:t>
            </w:r>
          </w:p>
        </w:tc>
      </w:tr>
      <w:tr w:rsidR="007708F1" w14:paraId="3BCA4534" w14:textId="77777777" w:rsidTr="007D4F9C">
        <w:trPr>
          <w:cantSplit/>
        </w:trPr>
        <w:tc>
          <w:tcPr>
            <w:tcW w:w="0" w:type="auto"/>
            <w:vMerge/>
          </w:tcPr>
          <w:p w14:paraId="4280733F" w14:textId="77777777" w:rsidR="007708F1" w:rsidRDefault="007708F1" w:rsidP="007D4F9C"/>
        </w:tc>
        <w:tc>
          <w:tcPr>
            <w:tcW w:w="0" w:type="auto"/>
          </w:tcPr>
          <w:p w14:paraId="54D222A9" w14:textId="77777777" w:rsidR="007708F1" w:rsidRDefault="007708F1" w:rsidP="007D4F9C">
            <w:pPr>
              <w:keepNext/>
              <w:spacing w:before="100" w:after="0"/>
              <w:rPr>
                <w:b/>
              </w:rPr>
            </w:pPr>
            <w:r>
              <w:rPr>
                <w:b/>
              </w:rPr>
              <w:t>Target Date</w:t>
            </w:r>
          </w:p>
        </w:tc>
        <w:tc>
          <w:tcPr>
            <w:tcW w:w="0" w:type="auto"/>
          </w:tcPr>
          <w:p w14:paraId="1C888104" w14:textId="7C698FB0" w:rsidR="007708F1" w:rsidRDefault="007708F1" w:rsidP="007D4F9C">
            <w:pPr>
              <w:spacing w:before="100" w:after="0"/>
            </w:pPr>
            <w:r>
              <w:rPr>
                <w:color w:val="000000"/>
              </w:rPr>
              <w:t>6/30/202</w:t>
            </w:r>
            <w:r w:rsidR="00913BB7">
              <w:rPr>
                <w:color w:val="000000"/>
              </w:rPr>
              <w:t>6</w:t>
            </w:r>
          </w:p>
        </w:tc>
      </w:tr>
      <w:tr w:rsidR="007708F1" w14:paraId="38B18651" w14:textId="77777777" w:rsidTr="007D4F9C">
        <w:trPr>
          <w:cantSplit/>
        </w:trPr>
        <w:tc>
          <w:tcPr>
            <w:tcW w:w="0" w:type="auto"/>
            <w:vMerge/>
          </w:tcPr>
          <w:p w14:paraId="59CDB20F" w14:textId="77777777" w:rsidR="007708F1" w:rsidRDefault="007708F1" w:rsidP="007D4F9C"/>
        </w:tc>
        <w:tc>
          <w:tcPr>
            <w:tcW w:w="0" w:type="auto"/>
          </w:tcPr>
          <w:p w14:paraId="4334BEF1"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98E070E" w14:textId="77777777" w:rsidR="007708F1" w:rsidRDefault="007708F1" w:rsidP="007D4F9C">
            <w:pPr>
              <w:spacing w:before="100" w:after="0"/>
            </w:pPr>
            <w:r>
              <w:rPr>
                <w:color w:val="000000"/>
              </w:rPr>
              <w:t xml:space="preserve"> </w:t>
            </w:r>
          </w:p>
        </w:tc>
      </w:tr>
      <w:tr w:rsidR="007708F1" w14:paraId="2564B184" w14:textId="77777777" w:rsidTr="007D4F9C">
        <w:trPr>
          <w:cantSplit/>
        </w:trPr>
        <w:tc>
          <w:tcPr>
            <w:tcW w:w="0" w:type="auto"/>
            <w:vMerge/>
          </w:tcPr>
          <w:p w14:paraId="0D7AB04A" w14:textId="77777777" w:rsidR="007708F1" w:rsidRDefault="007708F1" w:rsidP="007D4F9C"/>
        </w:tc>
        <w:tc>
          <w:tcPr>
            <w:tcW w:w="0" w:type="auto"/>
          </w:tcPr>
          <w:p w14:paraId="36C9B8B6"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3BFEFF0" w14:textId="77777777" w:rsidR="007708F1" w:rsidRDefault="007708F1" w:rsidP="007D4F9C">
            <w:pPr>
              <w:spacing w:before="100" w:after="0"/>
            </w:pPr>
            <w:r>
              <w:rPr>
                <w:color w:val="000000"/>
              </w:rPr>
              <w:t>707 Robins St. Conway, AR 72034</w:t>
            </w:r>
          </w:p>
        </w:tc>
      </w:tr>
      <w:tr w:rsidR="007708F1" w14:paraId="7E40C808" w14:textId="77777777" w:rsidTr="007D4F9C">
        <w:trPr>
          <w:cantSplit/>
        </w:trPr>
        <w:tc>
          <w:tcPr>
            <w:tcW w:w="0" w:type="auto"/>
            <w:vMerge/>
          </w:tcPr>
          <w:p w14:paraId="22FADB03" w14:textId="77777777" w:rsidR="007708F1" w:rsidRDefault="007708F1" w:rsidP="007D4F9C"/>
        </w:tc>
        <w:tc>
          <w:tcPr>
            <w:tcW w:w="0" w:type="auto"/>
          </w:tcPr>
          <w:p w14:paraId="0CB0D590"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76FDB61F"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16D27F41" w14:textId="77777777" w:rsidTr="007D4F9C">
        <w:trPr>
          <w:cantSplit/>
        </w:trPr>
        <w:tc>
          <w:tcPr>
            <w:tcW w:w="0" w:type="auto"/>
            <w:vMerge w:val="restart"/>
          </w:tcPr>
          <w:p w14:paraId="1646D604" w14:textId="77777777" w:rsidR="007708F1" w:rsidRDefault="007708F1" w:rsidP="007D4F9C">
            <w:r>
              <w:rPr>
                <w:b/>
              </w:rPr>
              <w:t>6</w:t>
            </w:r>
          </w:p>
        </w:tc>
        <w:tc>
          <w:tcPr>
            <w:tcW w:w="0" w:type="auto"/>
          </w:tcPr>
          <w:p w14:paraId="368D1BB7" w14:textId="77777777" w:rsidR="007708F1" w:rsidRDefault="007708F1" w:rsidP="007D4F9C">
            <w:pPr>
              <w:keepNext/>
              <w:spacing w:before="100" w:after="0"/>
              <w:rPr>
                <w:b/>
              </w:rPr>
            </w:pPr>
            <w:r>
              <w:rPr>
                <w:b/>
              </w:rPr>
              <w:t>Project Name</w:t>
            </w:r>
          </w:p>
        </w:tc>
        <w:tc>
          <w:tcPr>
            <w:tcW w:w="0" w:type="auto"/>
          </w:tcPr>
          <w:p w14:paraId="5E6D012A" w14:textId="77777777" w:rsidR="007708F1" w:rsidRDefault="007708F1" w:rsidP="007D4F9C">
            <w:pPr>
              <w:spacing w:before="100" w:after="0"/>
            </w:pPr>
            <w:r>
              <w:rPr>
                <w:color w:val="000000"/>
              </w:rPr>
              <w:t>Milestones Services Inc.</w:t>
            </w:r>
          </w:p>
        </w:tc>
      </w:tr>
      <w:tr w:rsidR="007708F1" w14:paraId="20489C17" w14:textId="77777777" w:rsidTr="007D4F9C">
        <w:trPr>
          <w:cantSplit/>
        </w:trPr>
        <w:tc>
          <w:tcPr>
            <w:tcW w:w="0" w:type="auto"/>
            <w:vMerge/>
          </w:tcPr>
          <w:p w14:paraId="24688FAC" w14:textId="77777777" w:rsidR="007708F1" w:rsidRDefault="007708F1" w:rsidP="007D4F9C"/>
        </w:tc>
        <w:tc>
          <w:tcPr>
            <w:tcW w:w="0" w:type="auto"/>
          </w:tcPr>
          <w:p w14:paraId="5A5C6FA8" w14:textId="77777777" w:rsidR="007708F1" w:rsidRDefault="007708F1" w:rsidP="007D4F9C">
            <w:pPr>
              <w:keepNext/>
              <w:spacing w:before="100" w:after="0"/>
              <w:rPr>
                <w:b/>
              </w:rPr>
            </w:pPr>
            <w:r>
              <w:rPr>
                <w:b/>
              </w:rPr>
              <w:t>Target Area</w:t>
            </w:r>
          </w:p>
        </w:tc>
        <w:tc>
          <w:tcPr>
            <w:tcW w:w="0" w:type="auto"/>
          </w:tcPr>
          <w:p w14:paraId="27346663" w14:textId="77777777" w:rsidR="007708F1" w:rsidRDefault="007708F1" w:rsidP="007D4F9C">
            <w:pPr>
              <w:spacing w:before="100" w:after="0"/>
            </w:pPr>
            <w:r>
              <w:rPr>
                <w:color w:val="000000"/>
              </w:rPr>
              <w:t>City-wide</w:t>
            </w:r>
          </w:p>
        </w:tc>
      </w:tr>
      <w:tr w:rsidR="007708F1" w14:paraId="0A1A91D5" w14:textId="77777777" w:rsidTr="007D4F9C">
        <w:trPr>
          <w:cantSplit/>
        </w:trPr>
        <w:tc>
          <w:tcPr>
            <w:tcW w:w="0" w:type="auto"/>
            <w:vMerge/>
          </w:tcPr>
          <w:p w14:paraId="1C98D3B5" w14:textId="77777777" w:rsidR="007708F1" w:rsidRDefault="007708F1" w:rsidP="007D4F9C"/>
        </w:tc>
        <w:tc>
          <w:tcPr>
            <w:tcW w:w="0" w:type="auto"/>
          </w:tcPr>
          <w:p w14:paraId="2DFE86D2" w14:textId="77777777" w:rsidR="007708F1" w:rsidRDefault="007708F1" w:rsidP="007D4F9C">
            <w:pPr>
              <w:keepNext/>
              <w:spacing w:before="100" w:after="0"/>
              <w:rPr>
                <w:b/>
              </w:rPr>
            </w:pPr>
            <w:r>
              <w:rPr>
                <w:b/>
              </w:rPr>
              <w:t>Goals Supported</w:t>
            </w:r>
          </w:p>
        </w:tc>
        <w:tc>
          <w:tcPr>
            <w:tcW w:w="0" w:type="auto"/>
          </w:tcPr>
          <w:p w14:paraId="1886E562" w14:textId="77777777" w:rsidR="007708F1" w:rsidRDefault="007708F1" w:rsidP="007D4F9C">
            <w:pPr>
              <w:spacing w:before="100" w:after="0"/>
            </w:pPr>
            <w:r>
              <w:rPr>
                <w:color w:val="000000"/>
              </w:rPr>
              <w:t>Public Services</w:t>
            </w:r>
          </w:p>
        </w:tc>
      </w:tr>
      <w:tr w:rsidR="007708F1" w14:paraId="374201F5" w14:textId="77777777" w:rsidTr="007D4F9C">
        <w:trPr>
          <w:cantSplit/>
        </w:trPr>
        <w:tc>
          <w:tcPr>
            <w:tcW w:w="0" w:type="auto"/>
            <w:vMerge/>
          </w:tcPr>
          <w:p w14:paraId="385958D1" w14:textId="77777777" w:rsidR="007708F1" w:rsidRDefault="007708F1" w:rsidP="007D4F9C"/>
        </w:tc>
        <w:tc>
          <w:tcPr>
            <w:tcW w:w="0" w:type="auto"/>
          </w:tcPr>
          <w:p w14:paraId="56B12BDB" w14:textId="77777777" w:rsidR="007708F1" w:rsidRDefault="007708F1" w:rsidP="007D4F9C">
            <w:pPr>
              <w:keepNext/>
              <w:spacing w:before="100" w:after="0"/>
              <w:rPr>
                <w:b/>
              </w:rPr>
            </w:pPr>
            <w:r>
              <w:rPr>
                <w:b/>
              </w:rPr>
              <w:t>Needs Addressed</w:t>
            </w:r>
          </w:p>
        </w:tc>
        <w:tc>
          <w:tcPr>
            <w:tcW w:w="0" w:type="auto"/>
          </w:tcPr>
          <w:p w14:paraId="65EC59E8" w14:textId="77777777" w:rsidR="007708F1" w:rsidRDefault="007708F1" w:rsidP="007D4F9C">
            <w:pPr>
              <w:spacing w:before="100" w:after="0"/>
            </w:pPr>
            <w:r>
              <w:rPr>
                <w:color w:val="000000"/>
              </w:rPr>
              <w:t>Provision of Community and Public Services</w:t>
            </w:r>
          </w:p>
        </w:tc>
      </w:tr>
      <w:tr w:rsidR="007708F1" w14:paraId="41C6B6F0" w14:textId="77777777" w:rsidTr="007D4F9C">
        <w:trPr>
          <w:cantSplit/>
        </w:trPr>
        <w:tc>
          <w:tcPr>
            <w:tcW w:w="0" w:type="auto"/>
            <w:vMerge/>
          </w:tcPr>
          <w:p w14:paraId="7A51E453" w14:textId="77777777" w:rsidR="007708F1" w:rsidRDefault="007708F1" w:rsidP="007D4F9C"/>
        </w:tc>
        <w:tc>
          <w:tcPr>
            <w:tcW w:w="0" w:type="auto"/>
          </w:tcPr>
          <w:p w14:paraId="32B13991" w14:textId="77777777" w:rsidR="007708F1" w:rsidRDefault="007708F1" w:rsidP="007D4F9C">
            <w:pPr>
              <w:keepNext/>
              <w:spacing w:before="100" w:after="0"/>
              <w:rPr>
                <w:b/>
              </w:rPr>
            </w:pPr>
            <w:r>
              <w:rPr>
                <w:b/>
              </w:rPr>
              <w:t>Funding</w:t>
            </w:r>
          </w:p>
        </w:tc>
        <w:tc>
          <w:tcPr>
            <w:tcW w:w="0" w:type="auto"/>
          </w:tcPr>
          <w:p w14:paraId="53FA3B6D" w14:textId="77777777" w:rsidR="007708F1" w:rsidRDefault="007708F1" w:rsidP="007D4F9C">
            <w:pPr>
              <w:spacing w:before="100" w:after="0"/>
            </w:pPr>
            <w:r>
              <w:rPr>
                <w:color w:val="000000"/>
              </w:rPr>
              <w:t>CDBG: $5,000</w:t>
            </w:r>
          </w:p>
        </w:tc>
      </w:tr>
      <w:tr w:rsidR="007708F1" w14:paraId="3AADD1CC" w14:textId="77777777" w:rsidTr="007D4F9C">
        <w:trPr>
          <w:cantSplit/>
        </w:trPr>
        <w:tc>
          <w:tcPr>
            <w:tcW w:w="0" w:type="auto"/>
            <w:vMerge/>
          </w:tcPr>
          <w:p w14:paraId="7F64F611" w14:textId="77777777" w:rsidR="007708F1" w:rsidRDefault="007708F1" w:rsidP="007D4F9C"/>
        </w:tc>
        <w:tc>
          <w:tcPr>
            <w:tcW w:w="0" w:type="auto"/>
          </w:tcPr>
          <w:p w14:paraId="5F40E50E" w14:textId="77777777" w:rsidR="007708F1" w:rsidRDefault="007708F1" w:rsidP="007D4F9C">
            <w:pPr>
              <w:keepNext/>
              <w:spacing w:before="100" w:after="0"/>
              <w:rPr>
                <w:b/>
              </w:rPr>
            </w:pPr>
            <w:r>
              <w:rPr>
                <w:b/>
              </w:rPr>
              <w:t>Description</w:t>
            </w:r>
          </w:p>
        </w:tc>
        <w:tc>
          <w:tcPr>
            <w:tcW w:w="0" w:type="auto"/>
          </w:tcPr>
          <w:p w14:paraId="57A04617" w14:textId="77777777" w:rsidR="007708F1" w:rsidRDefault="007708F1" w:rsidP="007D4F9C">
            <w:pPr>
              <w:spacing w:before="100" w:after="0"/>
            </w:pPr>
            <w:r>
              <w:rPr>
                <w:color w:val="000000"/>
              </w:rPr>
              <w:t>Transportation services provided for children with developmental delays. Children are transported to and from the facility to receive physical, speech, and occupational therapy services.</w:t>
            </w:r>
          </w:p>
        </w:tc>
      </w:tr>
      <w:tr w:rsidR="007708F1" w14:paraId="253C70C1" w14:textId="77777777" w:rsidTr="007D4F9C">
        <w:trPr>
          <w:cantSplit/>
        </w:trPr>
        <w:tc>
          <w:tcPr>
            <w:tcW w:w="0" w:type="auto"/>
            <w:vMerge/>
          </w:tcPr>
          <w:p w14:paraId="39565919" w14:textId="77777777" w:rsidR="007708F1" w:rsidRDefault="007708F1" w:rsidP="007D4F9C"/>
        </w:tc>
        <w:tc>
          <w:tcPr>
            <w:tcW w:w="0" w:type="auto"/>
          </w:tcPr>
          <w:p w14:paraId="40A4F3B1" w14:textId="77777777" w:rsidR="007708F1" w:rsidRDefault="007708F1" w:rsidP="007D4F9C">
            <w:pPr>
              <w:keepNext/>
              <w:spacing w:before="100" w:after="0"/>
              <w:rPr>
                <w:b/>
              </w:rPr>
            </w:pPr>
            <w:r>
              <w:rPr>
                <w:b/>
              </w:rPr>
              <w:t>Target Date</w:t>
            </w:r>
          </w:p>
        </w:tc>
        <w:tc>
          <w:tcPr>
            <w:tcW w:w="0" w:type="auto"/>
          </w:tcPr>
          <w:p w14:paraId="13259E74" w14:textId="74D9AEE8" w:rsidR="007708F1" w:rsidRDefault="007708F1" w:rsidP="007D4F9C">
            <w:pPr>
              <w:spacing w:before="100" w:after="0"/>
            </w:pPr>
            <w:r>
              <w:rPr>
                <w:color w:val="000000"/>
              </w:rPr>
              <w:t>6/30/202</w:t>
            </w:r>
            <w:r w:rsidR="00F764A8">
              <w:rPr>
                <w:color w:val="000000"/>
              </w:rPr>
              <w:t>6</w:t>
            </w:r>
          </w:p>
        </w:tc>
      </w:tr>
      <w:tr w:rsidR="007708F1" w14:paraId="2E17D030" w14:textId="77777777" w:rsidTr="007D4F9C">
        <w:trPr>
          <w:cantSplit/>
        </w:trPr>
        <w:tc>
          <w:tcPr>
            <w:tcW w:w="0" w:type="auto"/>
            <w:vMerge/>
          </w:tcPr>
          <w:p w14:paraId="1ABE60D3" w14:textId="77777777" w:rsidR="007708F1" w:rsidRDefault="007708F1" w:rsidP="007D4F9C"/>
        </w:tc>
        <w:tc>
          <w:tcPr>
            <w:tcW w:w="0" w:type="auto"/>
          </w:tcPr>
          <w:p w14:paraId="149547C9"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DEFA849" w14:textId="77777777" w:rsidR="007708F1" w:rsidRDefault="007708F1" w:rsidP="007D4F9C">
            <w:pPr>
              <w:spacing w:before="100" w:after="0"/>
            </w:pPr>
            <w:r>
              <w:rPr>
                <w:color w:val="000000"/>
              </w:rPr>
              <w:t xml:space="preserve"> </w:t>
            </w:r>
          </w:p>
        </w:tc>
      </w:tr>
      <w:tr w:rsidR="007708F1" w14:paraId="30B1AA1C" w14:textId="77777777" w:rsidTr="007D4F9C">
        <w:trPr>
          <w:cantSplit/>
        </w:trPr>
        <w:tc>
          <w:tcPr>
            <w:tcW w:w="0" w:type="auto"/>
            <w:vMerge/>
          </w:tcPr>
          <w:p w14:paraId="629A88D8" w14:textId="77777777" w:rsidR="007708F1" w:rsidRDefault="007708F1" w:rsidP="007D4F9C"/>
        </w:tc>
        <w:tc>
          <w:tcPr>
            <w:tcW w:w="0" w:type="auto"/>
          </w:tcPr>
          <w:p w14:paraId="5D80A447"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B2B2185" w14:textId="77777777" w:rsidR="007708F1" w:rsidRDefault="007708F1" w:rsidP="007D4F9C">
            <w:pPr>
              <w:spacing w:before="100" w:after="0"/>
            </w:pPr>
            <w:r>
              <w:rPr>
                <w:color w:val="000000"/>
              </w:rPr>
              <w:t>1700 South Blvd. Conway, AR</w:t>
            </w:r>
          </w:p>
        </w:tc>
      </w:tr>
      <w:tr w:rsidR="007708F1" w14:paraId="07F9A826" w14:textId="77777777" w:rsidTr="007D4F9C">
        <w:trPr>
          <w:cantSplit/>
        </w:trPr>
        <w:tc>
          <w:tcPr>
            <w:tcW w:w="0" w:type="auto"/>
            <w:vMerge/>
          </w:tcPr>
          <w:p w14:paraId="2AD7AFE4" w14:textId="77777777" w:rsidR="007708F1" w:rsidRDefault="007708F1" w:rsidP="007D4F9C"/>
        </w:tc>
        <w:tc>
          <w:tcPr>
            <w:tcW w:w="0" w:type="auto"/>
          </w:tcPr>
          <w:p w14:paraId="2F838EC1"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65083C2E"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14197591" w14:textId="77777777" w:rsidTr="007D4F9C">
        <w:trPr>
          <w:cantSplit/>
        </w:trPr>
        <w:tc>
          <w:tcPr>
            <w:tcW w:w="0" w:type="auto"/>
            <w:vMerge w:val="restart"/>
          </w:tcPr>
          <w:p w14:paraId="0FB481D0" w14:textId="77777777" w:rsidR="007708F1" w:rsidRDefault="007708F1" w:rsidP="007D4F9C">
            <w:r>
              <w:rPr>
                <w:b/>
              </w:rPr>
              <w:t>7</w:t>
            </w:r>
          </w:p>
        </w:tc>
        <w:tc>
          <w:tcPr>
            <w:tcW w:w="0" w:type="auto"/>
          </w:tcPr>
          <w:p w14:paraId="1AE4D165" w14:textId="77777777" w:rsidR="007708F1" w:rsidRDefault="007708F1" w:rsidP="007D4F9C">
            <w:pPr>
              <w:keepNext/>
              <w:spacing w:before="100" w:after="0"/>
              <w:rPr>
                <w:b/>
              </w:rPr>
            </w:pPr>
            <w:r>
              <w:rPr>
                <w:b/>
              </w:rPr>
              <w:t>Project Name</w:t>
            </w:r>
          </w:p>
        </w:tc>
        <w:tc>
          <w:tcPr>
            <w:tcW w:w="0" w:type="auto"/>
          </w:tcPr>
          <w:p w14:paraId="5741D872" w14:textId="77777777" w:rsidR="007708F1" w:rsidRDefault="007708F1" w:rsidP="007D4F9C">
            <w:pPr>
              <w:spacing w:before="100" w:after="0"/>
            </w:pPr>
            <w:r>
              <w:rPr>
                <w:color w:val="000000"/>
              </w:rPr>
              <w:t>Bethlehem House</w:t>
            </w:r>
          </w:p>
        </w:tc>
      </w:tr>
      <w:tr w:rsidR="007708F1" w14:paraId="543D7151" w14:textId="77777777" w:rsidTr="007D4F9C">
        <w:trPr>
          <w:cantSplit/>
        </w:trPr>
        <w:tc>
          <w:tcPr>
            <w:tcW w:w="0" w:type="auto"/>
            <w:vMerge/>
          </w:tcPr>
          <w:p w14:paraId="2FC00196" w14:textId="77777777" w:rsidR="007708F1" w:rsidRDefault="007708F1" w:rsidP="007D4F9C"/>
        </w:tc>
        <w:tc>
          <w:tcPr>
            <w:tcW w:w="0" w:type="auto"/>
          </w:tcPr>
          <w:p w14:paraId="74099D06" w14:textId="77777777" w:rsidR="007708F1" w:rsidRDefault="007708F1" w:rsidP="007D4F9C">
            <w:pPr>
              <w:keepNext/>
              <w:spacing w:before="100" w:after="0"/>
              <w:rPr>
                <w:b/>
              </w:rPr>
            </w:pPr>
            <w:r>
              <w:rPr>
                <w:b/>
              </w:rPr>
              <w:t>Target Area</w:t>
            </w:r>
          </w:p>
        </w:tc>
        <w:tc>
          <w:tcPr>
            <w:tcW w:w="0" w:type="auto"/>
          </w:tcPr>
          <w:p w14:paraId="2FD9DE99" w14:textId="77777777" w:rsidR="007708F1" w:rsidRDefault="007708F1" w:rsidP="007D4F9C">
            <w:pPr>
              <w:spacing w:before="100" w:after="0"/>
            </w:pPr>
            <w:r>
              <w:rPr>
                <w:color w:val="000000"/>
              </w:rPr>
              <w:t xml:space="preserve"> </w:t>
            </w:r>
          </w:p>
        </w:tc>
      </w:tr>
      <w:tr w:rsidR="007708F1" w14:paraId="79ACD70E" w14:textId="77777777" w:rsidTr="007D4F9C">
        <w:trPr>
          <w:cantSplit/>
        </w:trPr>
        <w:tc>
          <w:tcPr>
            <w:tcW w:w="0" w:type="auto"/>
            <w:vMerge/>
          </w:tcPr>
          <w:p w14:paraId="5431132E" w14:textId="77777777" w:rsidR="007708F1" w:rsidRDefault="007708F1" w:rsidP="007D4F9C"/>
        </w:tc>
        <w:tc>
          <w:tcPr>
            <w:tcW w:w="0" w:type="auto"/>
          </w:tcPr>
          <w:p w14:paraId="79B9B4FB" w14:textId="77777777" w:rsidR="007708F1" w:rsidRDefault="007708F1" w:rsidP="007D4F9C">
            <w:pPr>
              <w:keepNext/>
              <w:spacing w:before="100" w:after="0"/>
              <w:rPr>
                <w:b/>
              </w:rPr>
            </w:pPr>
            <w:r>
              <w:rPr>
                <w:b/>
              </w:rPr>
              <w:t>Goals Supported</w:t>
            </w:r>
          </w:p>
        </w:tc>
        <w:tc>
          <w:tcPr>
            <w:tcW w:w="0" w:type="auto"/>
          </w:tcPr>
          <w:p w14:paraId="64610940" w14:textId="77777777" w:rsidR="007708F1" w:rsidRDefault="007708F1" w:rsidP="007D4F9C">
            <w:pPr>
              <w:spacing w:before="100" w:after="0"/>
            </w:pPr>
            <w:r>
              <w:rPr>
                <w:color w:val="000000"/>
              </w:rPr>
              <w:t>Public Services</w:t>
            </w:r>
          </w:p>
        </w:tc>
      </w:tr>
      <w:tr w:rsidR="007708F1" w14:paraId="2AFA167D" w14:textId="77777777" w:rsidTr="007D4F9C">
        <w:trPr>
          <w:cantSplit/>
        </w:trPr>
        <w:tc>
          <w:tcPr>
            <w:tcW w:w="0" w:type="auto"/>
            <w:vMerge/>
          </w:tcPr>
          <w:p w14:paraId="76C3291F" w14:textId="77777777" w:rsidR="007708F1" w:rsidRDefault="007708F1" w:rsidP="007D4F9C"/>
        </w:tc>
        <w:tc>
          <w:tcPr>
            <w:tcW w:w="0" w:type="auto"/>
          </w:tcPr>
          <w:p w14:paraId="380D7FFA" w14:textId="77777777" w:rsidR="007708F1" w:rsidRDefault="007708F1" w:rsidP="007D4F9C">
            <w:pPr>
              <w:keepNext/>
              <w:spacing w:before="100" w:after="0"/>
              <w:rPr>
                <w:b/>
              </w:rPr>
            </w:pPr>
            <w:r>
              <w:rPr>
                <w:b/>
              </w:rPr>
              <w:t>Needs Addressed</w:t>
            </w:r>
          </w:p>
        </w:tc>
        <w:tc>
          <w:tcPr>
            <w:tcW w:w="0" w:type="auto"/>
          </w:tcPr>
          <w:p w14:paraId="78F35B14" w14:textId="77777777" w:rsidR="007708F1" w:rsidRDefault="007708F1" w:rsidP="007D4F9C">
            <w:pPr>
              <w:spacing w:before="100" w:after="0"/>
            </w:pPr>
            <w:r>
              <w:rPr>
                <w:color w:val="000000"/>
              </w:rPr>
              <w:t>Provision of Community and Public Services</w:t>
            </w:r>
          </w:p>
        </w:tc>
      </w:tr>
      <w:tr w:rsidR="007708F1" w14:paraId="691F0BA1" w14:textId="77777777" w:rsidTr="007D4F9C">
        <w:trPr>
          <w:cantSplit/>
        </w:trPr>
        <w:tc>
          <w:tcPr>
            <w:tcW w:w="0" w:type="auto"/>
            <w:vMerge/>
          </w:tcPr>
          <w:p w14:paraId="573D7594" w14:textId="77777777" w:rsidR="007708F1" w:rsidRDefault="007708F1" w:rsidP="007D4F9C"/>
        </w:tc>
        <w:tc>
          <w:tcPr>
            <w:tcW w:w="0" w:type="auto"/>
          </w:tcPr>
          <w:p w14:paraId="6BD48322" w14:textId="77777777" w:rsidR="007708F1" w:rsidRDefault="007708F1" w:rsidP="007D4F9C">
            <w:pPr>
              <w:keepNext/>
              <w:spacing w:before="100" w:after="0"/>
              <w:rPr>
                <w:b/>
              </w:rPr>
            </w:pPr>
            <w:r>
              <w:rPr>
                <w:b/>
              </w:rPr>
              <w:t>Funding</w:t>
            </w:r>
          </w:p>
        </w:tc>
        <w:tc>
          <w:tcPr>
            <w:tcW w:w="0" w:type="auto"/>
          </w:tcPr>
          <w:p w14:paraId="52B79D6C" w14:textId="77777777" w:rsidR="007708F1" w:rsidRDefault="007708F1" w:rsidP="007D4F9C">
            <w:pPr>
              <w:spacing w:before="100" w:after="0"/>
            </w:pPr>
            <w:r>
              <w:rPr>
                <w:color w:val="000000"/>
              </w:rPr>
              <w:t>CDBG: $6,000</w:t>
            </w:r>
          </w:p>
        </w:tc>
      </w:tr>
      <w:tr w:rsidR="007708F1" w14:paraId="4CCF5B7A" w14:textId="77777777" w:rsidTr="007D4F9C">
        <w:trPr>
          <w:cantSplit/>
        </w:trPr>
        <w:tc>
          <w:tcPr>
            <w:tcW w:w="0" w:type="auto"/>
            <w:vMerge/>
          </w:tcPr>
          <w:p w14:paraId="670DFFB2" w14:textId="77777777" w:rsidR="007708F1" w:rsidRDefault="007708F1" w:rsidP="007D4F9C"/>
        </w:tc>
        <w:tc>
          <w:tcPr>
            <w:tcW w:w="0" w:type="auto"/>
          </w:tcPr>
          <w:p w14:paraId="1F173232" w14:textId="77777777" w:rsidR="007708F1" w:rsidRDefault="007708F1" w:rsidP="007D4F9C">
            <w:pPr>
              <w:keepNext/>
              <w:spacing w:before="100" w:after="0"/>
              <w:rPr>
                <w:b/>
              </w:rPr>
            </w:pPr>
            <w:r>
              <w:rPr>
                <w:b/>
              </w:rPr>
              <w:t>Description</w:t>
            </w:r>
          </w:p>
        </w:tc>
        <w:tc>
          <w:tcPr>
            <w:tcW w:w="0" w:type="auto"/>
          </w:tcPr>
          <w:p w14:paraId="57ED7C88" w14:textId="77777777" w:rsidR="007708F1" w:rsidRDefault="007708F1" w:rsidP="007D4F9C">
            <w:pPr>
              <w:spacing w:before="100" w:after="0"/>
            </w:pPr>
            <w:r>
              <w:rPr>
                <w:color w:val="000000"/>
              </w:rPr>
              <w:t>Services provide transportation services for Low-Moderate income clients in transitional homelessness.</w:t>
            </w:r>
          </w:p>
        </w:tc>
      </w:tr>
      <w:tr w:rsidR="007708F1" w14:paraId="283AF7C3" w14:textId="77777777" w:rsidTr="007D4F9C">
        <w:trPr>
          <w:cantSplit/>
        </w:trPr>
        <w:tc>
          <w:tcPr>
            <w:tcW w:w="0" w:type="auto"/>
            <w:vMerge/>
          </w:tcPr>
          <w:p w14:paraId="49F52AA4" w14:textId="77777777" w:rsidR="007708F1" w:rsidRDefault="007708F1" w:rsidP="007D4F9C"/>
        </w:tc>
        <w:tc>
          <w:tcPr>
            <w:tcW w:w="0" w:type="auto"/>
          </w:tcPr>
          <w:p w14:paraId="5D71AED1" w14:textId="77777777" w:rsidR="007708F1" w:rsidRDefault="007708F1" w:rsidP="007D4F9C">
            <w:pPr>
              <w:keepNext/>
              <w:spacing w:before="100" w:after="0"/>
              <w:rPr>
                <w:b/>
              </w:rPr>
            </w:pPr>
            <w:r>
              <w:rPr>
                <w:b/>
              </w:rPr>
              <w:t>Target Date</w:t>
            </w:r>
          </w:p>
        </w:tc>
        <w:tc>
          <w:tcPr>
            <w:tcW w:w="0" w:type="auto"/>
          </w:tcPr>
          <w:p w14:paraId="6D4C6E93" w14:textId="56DA90D9" w:rsidR="007708F1" w:rsidRDefault="007708F1" w:rsidP="007D4F9C">
            <w:pPr>
              <w:spacing w:before="100" w:after="0"/>
            </w:pPr>
            <w:r>
              <w:rPr>
                <w:color w:val="000000"/>
              </w:rPr>
              <w:t>6/30/202</w:t>
            </w:r>
            <w:r w:rsidR="00F764A8">
              <w:rPr>
                <w:color w:val="000000"/>
              </w:rPr>
              <w:t>6</w:t>
            </w:r>
          </w:p>
        </w:tc>
      </w:tr>
      <w:tr w:rsidR="007708F1" w14:paraId="3BB168AA" w14:textId="77777777" w:rsidTr="007D4F9C">
        <w:trPr>
          <w:cantSplit/>
        </w:trPr>
        <w:tc>
          <w:tcPr>
            <w:tcW w:w="0" w:type="auto"/>
            <w:vMerge/>
          </w:tcPr>
          <w:p w14:paraId="793FBF24" w14:textId="77777777" w:rsidR="007708F1" w:rsidRDefault="007708F1" w:rsidP="007D4F9C"/>
        </w:tc>
        <w:tc>
          <w:tcPr>
            <w:tcW w:w="0" w:type="auto"/>
          </w:tcPr>
          <w:p w14:paraId="1D94B6F9"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D3C41B3" w14:textId="77777777" w:rsidR="007708F1" w:rsidRDefault="007708F1" w:rsidP="007D4F9C">
            <w:pPr>
              <w:spacing w:before="100" w:after="0"/>
            </w:pPr>
            <w:r>
              <w:rPr>
                <w:color w:val="000000"/>
              </w:rPr>
              <w:t xml:space="preserve"> </w:t>
            </w:r>
          </w:p>
        </w:tc>
      </w:tr>
      <w:tr w:rsidR="007708F1" w14:paraId="565C5400" w14:textId="77777777" w:rsidTr="007D4F9C">
        <w:trPr>
          <w:cantSplit/>
        </w:trPr>
        <w:tc>
          <w:tcPr>
            <w:tcW w:w="0" w:type="auto"/>
            <w:vMerge/>
          </w:tcPr>
          <w:p w14:paraId="20090652" w14:textId="77777777" w:rsidR="007708F1" w:rsidRDefault="007708F1" w:rsidP="007D4F9C"/>
        </w:tc>
        <w:tc>
          <w:tcPr>
            <w:tcW w:w="0" w:type="auto"/>
          </w:tcPr>
          <w:p w14:paraId="154432FC"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464B40D" w14:textId="77777777" w:rsidR="007708F1" w:rsidRDefault="007708F1" w:rsidP="007D4F9C">
            <w:pPr>
              <w:spacing w:before="100" w:after="0"/>
            </w:pPr>
            <w:r>
              <w:rPr>
                <w:color w:val="000000"/>
              </w:rPr>
              <w:t>1115 Parkway St</w:t>
            </w:r>
          </w:p>
        </w:tc>
      </w:tr>
      <w:tr w:rsidR="007708F1" w14:paraId="524FD1DF" w14:textId="77777777" w:rsidTr="007D4F9C">
        <w:trPr>
          <w:cantSplit/>
        </w:trPr>
        <w:tc>
          <w:tcPr>
            <w:tcW w:w="0" w:type="auto"/>
            <w:vMerge/>
          </w:tcPr>
          <w:p w14:paraId="2F0F78D1" w14:textId="77777777" w:rsidR="007708F1" w:rsidRDefault="007708F1" w:rsidP="007D4F9C"/>
        </w:tc>
        <w:tc>
          <w:tcPr>
            <w:tcW w:w="0" w:type="auto"/>
          </w:tcPr>
          <w:p w14:paraId="7F9AA437"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6A9ADE52" w14:textId="77777777" w:rsidR="007708F1" w:rsidRDefault="007708F1" w:rsidP="007D4F9C">
            <w:pPr>
              <w:spacing w:before="100" w:after="0"/>
            </w:pPr>
            <w:r>
              <w:rPr>
                <w:color w:val="000000"/>
              </w:rPr>
              <w:t>Transportation assistance that will include vehicle maintenance, driver salary, insurance, and transportation rental.</w:t>
            </w:r>
          </w:p>
        </w:tc>
      </w:tr>
      <w:tr w:rsidR="007708F1" w14:paraId="63543CBA" w14:textId="77777777" w:rsidTr="007D4F9C">
        <w:trPr>
          <w:cantSplit/>
        </w:trPr>
        <w:tc>
          <w:tcPr>
            <w:tcW w:w="0" w:type="auto"/>
            <w:vMerge w:val="restart"/>
          </w:tcPr>
          <w:p w14:paraId="5B3328EF" w14:textId="77777777" w:rsidR="007708F1" w:rsidRDefault="007708F1" w:rsidP="007D4F9C">
            <w:r>
              <w:rPr>
                <w:b/>
              </w:rPr>
              <w:t>8</w:t>
            </w:r>
          </w:p>
        </w:tc>
        <w:tc>
          <w:tcPr>
            <w:tcW w:w="0" w:type="auto"/>
          </w:tcPr>
          <w:p w14:paraId="54B63942" w14:textId="77777777" w:rsidR="007708F1" w:rsidRDefault="007708F1" w:rsidP="007D4F9C">
            <w:pPr>
              <w:keepNext/>
              <w:spacing w:before="100" w:after="0"/>
              <w:rPr>
                <w:b/>
              </w:rPr>
            </w:pPr>
            <w:r>
              <w:rPr>
                <w:b/>
              </w:rPr>
              <w:t>Project Name</w:t>
            </w:r>
          </w:p>
        </w:tc>
        <w:tc>
          <w:tcPr>
            <w:tcW w:w="0" w:type="auto"/>
          </w:tcPr>
          <w:p w14:paraId="6DBF6A0C" w14:textId="77777777" w:rsidR="007708F1" w:rsidRDefault="007708F1" w:rsidP="007D4F9C">
            <w:pPr>
              <w:spacing w:before="100" w:after="0"/>
            </w:pPr>
            <w:r>
              <w:rPr>
                <w:color w:val="000000"/>
              </w:rPr>
              <w:t>Conway Revitalization Project</w:t>
            </w:r>
          </w:p>
        </w:tc>
      </w:tr>
      <w:tr w:rsidR="007708F1" w14:paraId="178878B8" w14:textId="77777777" w:rsidTr="007D4F9C">
        <w:trPr>
          <w:cantSplit/>
        </w:trPr>
        <w:tc>
          <w:tcPr>
            <w:tcW w:w="0" w:type="auto"/>
            <w:vMerge/>
          </w:tcPr>
          <w:p w14:paraId="31AA9AD7" w14:textId="77777777" w:rsidR="007708F1" w:rsidRDefault="007708F1" w:rsidP="007D4F9C"/>
        </w:tc>
        <w:tc>
          <w:tcPr>
            <w:tcW w:w="0" w:type="auto"/>
          </w:tcPr>
          <w:p w14:paraId="7902F9D3" w14:textId="77777777" w:rsidR="007708F1" w:rsidRDefault="007708F1" w:rsidP="007D4F9C">
            <w:pPr>
              <w:keepNext/>
              <w:spacing w:before="100" w:after="0"/>
              <w:rPr>
                <w:b/>
              </w:rPr>
            </w:pPr>
            <w:r>
              <w:rPr>
                <w:b/>
              </w:rPr>
              <w:t>Target Area</w:t>
            </w:r>
          </w:p>
        </w:tc>
        <w:tc>
          <w:tcPr>
            <w:tcW w:w="0" w:type="auto"/>
          </w:tcPr>
          <w:p w14:paraId="02371E0D" w14:textId="77777777" w:rsidR="007708F1" w:rsidRDefault="007708F1" w:rsidP="007D4F9C">
            <w:pPr>
              <w:spacing w:before="100" w:after="0"/>
            </w:pPr>
            <w:r>
              <w:rPr>
                <w:color w:val="000000"/>
              </w:rPr>
              <w:t>City-wide</w:t>
            </w:r>
          </w:p>
        </w:tc>
      </w:tr>
      <w:tr w:rsidR="007708F1" w14:paraId="322D89D5" w14:textId="77777777" w:rsidTr="007D4F9C">
        <w:trPr>
          <w:cantSplit/>
        </w:trPr>
        <w:tc>
          <w:tcPr>
            <w:tcW w:w="0" w:type="auto"/>
            <w:vMerge/>
          </w:tcPr>
          <w:p w14:paraId="698BF3D3" w14:textId="77777777" w:rsidR="007708F1" w:rsidRDefault="007708F1" w:rsidP="007D4F9C"/>
        </w:tc>
        <w:tc>
          <w:tcPr>
            <w:tcW w:w="0" w:type="auto"/>
          </w:tcPr>
          <w:p w14:paraId="3915D359" w14:textId="77777777" w:rsidR="007708F1" w:rsidRDefault="007708F1" w:rsidP="007D4F9C">
            <w:pPr>
              <w:keepNext/>
              <w:spacing w:before="100" w:after="0"/>
              <w:rPr>
                <w:b/>
              </w:rPr>
            </w:pPr>
            <w:r>
              <w:rPr>
                <w:b/>
              </w:rPr>
              <w:t>Goals Supported</w:t>
            </w:r>
          </w:p>
        </w:tc>
        <w:tc>
          <w:tcPr>
            <w:tcW w:w="0" w:type="auto"/>
          </w:tcPr>
          <w:p w14:paraId="1559D42D" w14:textId="77777777" w:rsidR="007708F1" w:rsidRDefault="007708F1" w:rsidP="007D4F9C">
            <w:pPr>
              <w:spacing w:before="100" w:after="0"/>
            </w:pPr>
            <w:r>
              <w:rPr>
                <w:color w:val="000000"/>
              </w:rPr>
              <w:t>Community Facilities</w:t>
            </w:r>
          </w:p>
        </w:tc>
      </w:tr>
      <w:tr w:rsidR="007708F1" w14:paraId="377A047B" w14:textId="77777777" w:rsidTr="007D4F9C">
        <w:trPr>
          <w:cantSplit/>
        </w:trPr>
        <w:tc>
          <w:tcPr>
            <w:tcW w:w="0" w:type="auto"/>
            <w:vMerge/>
          </w:tcPr>
          <w:p w14:paraId="180D6ECC" w14:textId="77777777" w:rsidR="007708F1" w:rsidRDefault="007708F1" w:rsidP="007D4F9C"/>
        </w:tc>
        <w:tc>
          <w:tcPr>
            <w:tcW w:w="0" w:type="auto"/>
          </w:tcPr>
          <w:p w14:paraId="56604759" w14:textId="77777777" w:rsidR="007708F1" w:rsidRDefault="007708F1" w:rsidP="007D4F9C">
            <w:pPr>
              <w:keepNext/>
              <w:spacing w:before="100" w:after="0"/>
              <w:rPr>
                <w:b/>
              </w:rPr>
            </w:pPr>
            <w:r>
              <w:rPr>
                <w:b/>
              </w:rPr>
              <w:t>Needs Addressed</w:t>
            </w:r>
          </w:p>
        </w:tc>
        <w:tc>
          <w:tcPr>
            <w:tcW w:w="0" w:type="auto"/>
          </w:tcPr>
          <w:p w14:paraId="469E06DC" w14:textId="77777777" w:rsidR="007708F1" w:rsidRDefault="007708F1" w:rsidP="007D4F9C">
            <w:pPr>
              <w:spacing w:before="100" w:after="0"/>
            </w:pPr>
            <w:r>
              <w:rPr>
                <w:color w:val="000000"/>
              </w:rPr>
              <w:t>Repair and maintain streets and sidewalks</w:t>
            </w:r>
            <w:r>
              <w:rPr>
                <w:color w:val="000000"/>
              </w:rPr>
              <w:br/>
              <w:t>Provision of Community and Public Services</w:t>
            </w:r>
            <w:r>
              <w:rPr>
                <w:color w:val="000000"/>
              </w:rPr>
              <w:br/>
              <w:t>Enhance the City's Drainage Systems</w:t>
            </w:r>
            <w:r>
              <w:rPr>
                <w:color w:val="000000"/>
              </w:rPr>
              <w:br/>
              <w:t>Increase the Supply of Affordable Suitable Housing</w:t>
            </w:r>
            <w:r>
              <w:rPr>
                <w:color w:val="000000"/>
              </w:rPr>
              <w:br/>
              <w:t>Economic Development</w:t>
            </w:r>
          </w:p>
        </w:tc>
      </w:tr>
      <w:tr w:rsidR="007708F1" w14:paraId="444A9225" w14:textId="77777777" w:rsidTr="007D4F9C">
        <w:trPr>
          <w:cantSplit/>
        </w:trPr>
        <w:tc>
          <w:tcPr>
            <w:tcW w:w="0" w:type="auto"/>
            <w:vMerge/>
          </w:tcPr>
          <w:p w14:paraId="5F0AC55D" w14:textId="77777777" w:rsidR="007708F1" w:rsidRDefault="007708F1" w:rsidP="007D4F9C"/>
        </w:tc>
        <w:tc>
          <w:tcPr>
            <w:tcW w:w="0" w:type="auto"/>
          </w:tcPr>
          <w:p w14:paraId="3B426317" w14:textId="77777777" w:rsidR="007708F1" w:rsidRDefault="007708F1" w:rsidP="007D4F9C">
            <w:pPr>
              <w:keepNext/>
              <w:spacing w:before="100" w:after="0"/>
              <w:rPr>
                <w:b/>
              </w:rPr>
            </w:pPr>
            <w:r>
              <w:rPr>
                <w:b/>
              </w:rPr>
              <w:t>Funding</w:t>
            </w:r>
          </w:p>
        </w:tc>
        <w:tc>
          <w:tcPr>
            <w:tcW w:w="0" w:type="auto"/>
          </w:tcPr>
          <w:p w14:paraId="7CE04F2E" w14:textId="77777777" w:rsidR="007708F1" w:rsidRDefault="007708F1" w:rsidP="007D4F9C">
            <w:pPr>
              <w:spacing w:before="100" w:after="0"/>
            </w:pPr>
            <w:r>
              <w:rPr>
                <w:color w:val="000000"/>
              </w:rPr>
              <w:t>CDBG: $211,563</w:t>
            </w:r>
          </w:p>
        </w:tc>
      </w:tr>
      <w:tr w:rsidR="007708F1" w14:paraId="4ED71378" w14:textId="77777777" w:rsidTr="007D4F9C">
        <w:trPr>
          <w:cantSplit/>
        </w:trPr>
        <w:tc>
          <w:tcPr>
            <w:tcW w:w="0" w:type="auto"/>
            <w:vMerge/>
          </w:tcPr>
          <w:p w14:paraId="7BD567C9" w14:textId="77777777" w:rsidR="007708F1" w:rsidRDefault="007708F1" w:rsidP="007D4F9C"/>
        </w:tc>
        <w:tc>
          <w:tcPr>
            <w:tcW w:w="0" w:type="auto"/>
          </w:tcPr>
          <w:p w14:paraId="44FB7BC3" w14:textId="77777777" w:rsidR="007708F1" w:rsidRDefault="007708F1" w:rsidP="007D4F9C">
            <w:pPr>
              <w:keepNext/>
              <w:spacing w:before="100" w:after="0"/>
              <w:rPr>
                <w:b/>
              </w:rPr>
            </w:pPr>
            <w:r>
              <w:rPr>
                <w:b/>
              </w:rPr>
              <w:t>Description</w:t>
            </w:r>
          </w:p>
        </w:tc>
        <w:tc>
          <w:tcPr>
            <w:tcW w:w="0" w:type="auto"/>
          </w:tcPr>
          <w:p w14:paraId="7EC7B77C" w14:textId="77777777" w:rsidR="007708F1" w:rsidRDefault="007708F1" w:rsidP="007D4F9C">
            <w:pPr>
              <w:spacing w:before="100" w:after="0"/>
            </w:pPr>
            <w:r>
              <w:rPr>
                <w:color w:val="000000"/>
              </w:rPr>
              <w:t>This project will be a new project for the City of Conway starting with Program Year 2024.  The project will consist of several layers listed throughout the Action Plan to help create affordable housing, preserve current housing stock, rehabilitation, drainage, sewage, electrical, green space, parks, and much more.</w:t>
            </w:r>
          </w:p>
        </w:tc>
      </w:tr>
      <w:tr w:rsidR="007708F1" w14:paraId="510F2038" w14:textId="77777777" w:rsidTr="007D4F9C">
        <w:trPr>
          <w:cantSplit/>
        </w:trPr>
        <w:tc>
          <w:tcPr>
            <w:tcW w:w="0" w:type="auto"/>
            <w:vMerge/>
          </w:tcPr>
          <w:p w14:paraId="2C12D383" w14:textId="77777777" w:rsidR="007708F1" w:rsidRDefault="007708F1" w:rsidP="007D4F9C"/>
        </w:tc>
        <w:tc>
          <w:tcPr>
            <w:tcW w:w="0" w:type="auto"/>
          </w:tcPr>
          <w:p w14:paraId="69491829" w14:textId="77777777" w:rsidR="007708F1" w:rsidRDefault="007708F1" w:rsidP="007D4F9C">
            <w:pPr>
              <w:keepNext/>
              <w:spacing w:before="100" w:after="0"/>
              <w:rPr>
                <w:b/>
              </w:rPr>
            </w:pPr>
            <w:r>
              <w:rPr>
                <w:b/>
              </w:rPr>
              <w:t>Target Date</w:t>
            </w:r>
          </w:p>
        </w:tc>
        <w:tc>
          <w:tcPr>
            <w:tcW w:w="0" w:type="auto"/>
          </w:tcPr>
          <w:p w14:paraId="3430D95A" w14:textId="77777777" w:rsidR="007708F1" w:rsidRDefault="007708F1" w:rsidP="007D4F9C">
            <w:pPr>
              <w:spacing w:before="100" w:after="0"/>
            </w:pPr>
            <w:r>
              <w:rPr>
                <w:color w:val="000000"/>
              </w:rPr>
              <w:t xml:space="preserve"> </w:t>
            </w:r>
          </w:p>
        </w:tc>
      </w:tr>
      <w:tr w:rsidR="007708F1" w14:paraId="0CFBEFD5" w14:textId="77777777" w:rsidTr="007D4F9C">
        <w:trPr>
          <w:cantSplit/>
        </w:trPr>
        <w:tc>
          <w:tcPr>
            <w:tcW w:w="0" w:type="auto"/>
            <w:vMerge/>
          </w:tcPr>
          <w:p w14:paraId="4C53EBF8" w14:textId="77777777" w:rsidR="007708F1" w:rsidRDefault="007708F1" w:rsidP="007D4F9C"/>
        </w:tc>
        <w:tc>
          <w:tcPr>
            <w:tcW w:w="0" w:type="auto"/>
          </w:tcPr>
          <w:p w14:paraId="4A906AF3"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163CEA9" w14:textId="77777777" w:rsidR="007708F1" w:rsidRDefault="007708F1" w:rsidP="007D4F9C">
            <w:pPr>
              <w:spacing w:before="100" w:after="0"/>
            </w:pPr>
            <w:r>
              <w:rPr>
                <w:color w:val="000000"/>
              </w:rPr>
              <w:t xml:space="preserve"> </w:t>
            </w:r>
          </w:p>
        </w:tc>
      </w:tr>
      <w:tr w:rsidR="007708F1" w14:paraId="1026321E" w14:textId="77777777" w:rsidTr="007D4F9C">
        <w:trPr>
          <w:cantSplit/>
        </w:trPr>
        <w:tc>
          <w:tcPr>
            <w:tcW w:w="0" w:type="auto"/>
            <w:vMerge/>
          </w:tcPr>
          <w:p w14:paraId="382C67F7" w14:textId="77777777" w:rsidR="007708F1" w:rsidRDefault="007708F1" w:rsidP="007D4F9C"/>
        </w:tc>
        <w:tc>
          <w:tcPr>
            <w:tcW w:w="0" w:type="auto"/>
          </w:tcPr>
          <w:p w14:paraId="1A9D414E"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DDF0742" w14:textId="77777777" w:rsidR="007708F1" w:rsidRDefault="007708F1" w:rsidP="007D4F9C">
            <w:pPr>
              <w:spacing w:before="100" w:after="0"/>
            </w:pPr>
            <w:r>
              <w:rPr>
                <w:color w:val="000000"/>
              </w:rPr>
              <w:t>Conway Community &amp; Neighborhoods</w:t>
            </w:r>
          </w:p>
        </w:tc>
      </w:tr>
      <w:tr w:rsidR="007708F1" w14:paraId="7BE33331" w14:textId="77777777" w:rsidTr="007D4F9C">
        <w:trPr>
          <w:cantSplit/>
        </w:trPr>
        <w:tc>
          <w:tcPr>
            <w:tcW w:w="0" w:type="auto"/>
            <w:vMerge/>
          </w:tcPr>
          <w:p w14:paraId="245D52C9" w14:textId="77777777" w:rsidR="007708F1" w:rsidRDefault="007708F1" w:rsidP="007D4F9C"/>
        </w:tc>
        <w:tc>
          <w:tcPr>
            <w:tcW w:w="0" w:type="auto"/>
          </w:tcPr>
          <w:p w14:paraId="2B3DB11A"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78C0023E" w14:textId="77777777" w:rsidR="007708F1" w:rsidRDefault="007708F1" w:rsidP="007D4F9C">
            <w:pPr>
              <w:spacing w:before="100" w:after="0"/>
            </w:pPr>
            <w:r>
              <w:rPr>
                <w:color w:val="000000"/>
              </w:rPr>
              <w:t xml:space="preserve">The Conway Revitalization Program (CRP). This revitalization project will focus </w:t>
            </w:r>
            <w:proofErr w:type="gramStart"/>
            <w:r>
              <w:rPr>
                <w:color w:val="000000"/>
              </w:rPr>
              <w:t>to include</w:t>
            </w:r>
            <w:proofErr w:type="gramEnd"/>
            <w:r>
              <w:rPr>
                <w:color w:val="000000"/>
              </w:rPr>
              <w:t xml:space="preserve"> but is not limited to the following:</w:t>
            </w:r>
          </w:p>
          <w:p w14:paraId="7922EF85" w14:textId="77777777" w:rsidR="007708F1" w:rsidRDefault="007708F1" w:rsidP="007D4F9C">
            <w:pPr>
              <w:numPr>
                <w:ilvl w:val="0"/>
                <w:numId w:val="3"/>
              </w:numPr>
              <w:spacing w:before="100" w:after="0"/>
            </w:pPr>
            <w:r>
              <w:rPr>
                <w:color w:val="000000"/>
              </w:rPr>
              <w:t>Working with city departments, and community partners to create, preserve, repair, replace, and rehab housing within the city and whole seeking to provide ways to increase affordable housing.</w:t>
            </w:r>
          </w:p>
          <w:p w14:paraId="4C4BA9D7" w14:textId="77777777" w:rsidR="007708F1" w:rsidRDefault="007708F1" w:rsidP="007D4F9C">
            <w:pPr>
              <w:numPr>
                <w:ilvl w:val="0"/>
                <w:numId w:val="3"/>
              </w:numPr>
              <w:spacing w:before="100" w:after="0"/>
            </w:pPr>
            <w:r>
              <w:rPr>
                <w:color w:val="000000"/>
              </w:rPr>
              <w:t>Conduct a complete housing analysis by creating a housing strategy that focuses on the homeless, leaving public housing.</w:t>
            </w:r>
          </w:p>
          <w:p w14:paraId="0DBF85EF" w14:textId="77777777" w:rsidR="007708F1" w:rsidRDefault="007708F1" w:rsidP="007D4F9C">
            <w:pPr>
              <w:numPr>
                <w:ilvl w:val="0"/>
                <w:numId w:val="3"/>
              </w:numPr>
              <w:spacing w:before="100" w:after="0"/>
            </w:pPr>
            <w:r>
              <w:rPr>
                <w:color w:val="000000"/>
              </w:rPr>
              <w:t>Create incentives for infill housing.</w:t>
            </w:r>
          </w:p>
          <w:p w14:paraId="0781D9B9" w14:textId="77777777" w:rsidR="007708F1" w:rsidRDefault="007708F1" w:rsidP="007D4F9C">
            <w:pPr>
              <w:numPr>
                <w:ilvl w:val="0"/>
                <w:numId w:val="3"/>
              </w:numPr>
              <w:spacing w:before="100" w:after="0"/>
            </w:pPr>
            <w:r>
              <w:rPr>
                <w:color w:val="000000"/>
              </w:rPr>
              <w:t>Create a program for clearing vacant and boarded housing.</w:t>
            </w:r>
          </w:p>
          <w:p w14:paraId="1B8A5504" w14:textId="77777777" w:rsidR="007708F1" w:rsidRDefault="007708F1" w:rsidP="007D4F9C">
            <w:pPr>
              <w:numPr>
                <w:ilvl w:val="0"/>
                <w:numId w:val="3"/>
              </w:numPr>
              <w:spacing w:before="100" w:after="0"/>
            </w:pPr>
            <w:r>
              <w:rPr>
                <w:color w:val="000000"/>
              </w:rPr>
              <w:t>Provision of additional community facilities and public services.</w:t>
            </w:r>
          </w:p>
          <w:p w14:paraId="24EC46E2" w14:textId="77777777" w:rsidR="007708F1" w:rsidRDefault="007708F1" w:rsidP="007D4F9C">
            <w:pPr>
              <w:numPr>
                <w:ilvl w:val="0"/>
                <w:numId w:val="3"/>
              </w:numPr>
              <w:spacing w:before="100" w:after="0"/>
            </w:pPr>
            <w:r>
              <w:rPr>
                <w:color w:val="000000"/>
              </w:rPr>
              <w:t>Provided a detailed Housing analysis in the 3 opportunity zones, low, extremely low, low-moderate income housing areas, and areas of slum &amp; blight within the City of Conway.</w:t>
            </w:r>
          </w:p>
          <w:p w14:paraId="17680A12" w14:textId="77777777" w:rsidR="007708F1" w:rsidRDefault="007708F1" w:rsidP="007D4F9C">
            <w:pPr>
              <w:numPr>
                <w:ilvl w:val="0"/>
                <w:numId w:val="3"/>
              </w:numPr>
              <w:spacing w:before="100" w:after="0"/>
            </w:pPr>
            <w:r>
              <w:rPr>
                <w:color w:val="000000"/>
              </w:rPr>
              <w:t>Engineering, architect, and any additional professional services needed to maximize the fulfillment of the revitalization.</w:t>
            </w:r>
          </w:p>
          <w:p w14:paraId="0D571056" w14:textId="77777777" w:rsidR="007708F1" w:rsidRDefault="007708F1" w:rsidP="007D4F9C">
            <w:pPr>
              <w:numPr>
                <w:ilvl w:val="0"/>
                <w:numId w:val="3"/>
              </w:numPr>
              <w:spacing w:before="100" w:after="0"/>
            </w:pPr>
            <w:r>
              <w:rPr>
                <w:color w:val="000000"/>
              </w:rPr>
              <w:t>Complete drainage analysis in the following areas: 3 opportunity zones, very low to low-</w:t>
            </w:r>
            <w:proofErr w:type="gramStart"/>
            <w:r>
              <w:rPr>
                <w:color w:val="000000"/>
              </w:rPr>
              <w:t>moderate-</w:t>
            </w:r>
            <w:proofErr w:type="gramEnd"/>
            <w:r>
              <w:rPr>
                <w:color w:val="000000"/>
              </w:rPr>
              <w:t>income persons' income housing areas, and areas of slum &amp; blight within the City of Conway.</w:t>
            </w:r>
          </w:p>
          <w:p w14:paraId="601A64C5" w14:textId="77777777" w:rsidR="007708F1" w:rsidRDefault="007708F1" w:rsidP="007D4F9C">
            <w:pPr>
              <w:numPr>
                <w:ilvl w:val="0"/>
                <w:numId w:val="3"/>
              </w:numPr>
              <w:spacing w:before="100" w:after="0"/>
            </w:pPr>
            <w:r>
              <w:rPr>
                <w:color w:val="000000"/>
              </w:rPr>
              <w:t>Land acquisition, Land purchase, Demo, and Infrastructure (including but not limited to plumbing, sewage, electrical, drainage, and streets).</w:t>
            </w:r>
          </w:p>
          <w:p w14:paraId="6F98B5E0" w14:textId="77777777" w:rsidR="007708F1" w:rsidRDefault="007708F1" w:rsidP="007D4F9C">
            <w:pPr>
              <w:numPr>
                <w:ilvl w:val="0"/>
                <w:numId w:val="3"/>
              </w:numPr>
              <w:spacing w:before="100" w:after="0"/>
            </w:pPr>
            <w:r>
              <w:rPr>
                <w:color w:val="000000"/>
              </w:rPr>
              <w:t>Sidewalk and Drainage Improvements. Repair and maintain streets and sidewalks</w:t>
            </w:r>
          </w:p>
          <w:p w14:paraId="50864A2F" w14:textId="77777777" w:rsidR="007708F1" w:rsidRDefault="007708F1" w:rsidP="007D4F9C">
            <w:pPr>
              <w:numPr>
                <w:ilvl w:val="0"/>
                <w:numId w:val="3"/>
              </w:numPr>
              <w:spacing w:before="100" w:after="0"/>
            </w:pPr>
            <w:r>
              <w:rPr>
                <w:color w:val="000000"/>
              </w:rPr>
              <w:t>Additional Green Spaces. (Parks)</w:t>
            </w:r>
          </w:p>
          <w:p w14:paraId="4AD8D7FF" w14:textId="77777777" w:rsidR="007708F1" w:rsidRDefault="007708F1" w:rsidP="007D4F9C">
            <w:pPr>
              <w:spacing w:before="100" w:after="0"/>
            </w:pPr>
            <w:r>
              <w:rPr>
                <w:color w:val="000000"/>
              </w:rPr>
              <w:t>The CRP will serve COUNTLESS families in low-moderate income areas</w:t>
            </w:r>
          </w:p>
        </w:tc>
      </w:tr>
      <w:tr w:rsidR="007708F1" w14:paraId="6085F433" w14:textId="77777777" w:rsidTr="007D4F9C">
        <w:trPr>
          <w:cantSplit/>
        </w:trPr>
        <w:tc>
          <w:tcPr>
            <w:tcW w:w="0" w:type="auto"/>
            <w:vMerge w:val="restart"/>
          </w:tcPr>
          <w:p w14:paraId="562FCBAC" w14:textId="77777777" w:rsidR="007708F1" w:rsidRDefault="007708F1" w:rsidP="007D4F9C">
            <w:r>
              <w:rPr>
                <w:b/>
              </w:rPr>
              <w:t>9</w:t>
            </w:r>
          </w:p>
        </w:tc>
        <w:tc>
          <w:tcPr>
            <w:tcW w:w="0" w:type="auto"/>
          </w:tcPr>
          <w:p w14:paraId="02A55C7B" w14:textId="77777777" w:rsidR="007708F1" w:rsidRDefault="007708F1" w:rsidP="007D4F9C">
            <w:pPr>
              <w:keepNext/>
              <w:spacing w:before="100" w:after="0"/>
              <w:rPr>
                <w:b/>
              </w:rPr>
            </w:pPr>
            <w:r>
              <w:rPr>
                <w:b/>
              </w:rPr>
              <w:t>Project Name</w:t>
            </w:r>
          </w:p>
        </w:tc>
        <w:tc>
          <w:tcPr>
            <w:tcW w:w="0" w:type="auto"/>
          </w:tcPr>
          <w:p w14:paraId="1CD989BE" w14:textId="77777777" w:rsidR="007708F1" w:rsidRDefault="007708F1" w:rsidP="007D4F9C">
            <w:pPr>
              <w:spacing w:before="100" w:after="0"/>
            </w:pPr>
            <w:r>
              <w:rPr>
                <w:color w:val="000000"/>
              </w:rPr>
              <w:t>Housing Rehabilitation Program</w:t>
            </w:r>
          </w:p>
        </w:tc>
      </w:tr>
      <w:tr w:rsidR="007708F1" w14:paraId="24FB6FBC" w14:textId="77777777" w:rsidTr="007D4F9C">
        <w:trPr>
          <w:cantSplit/>
        </w:trPr>
        <w:tc>
          <w:tcPr>
            <w:tcW w:w="0" w:type="auto"/>
            <w:vMerge/>
          </w:tcPr>
          <w:p w14:paraId="0DF61F86" w14:textId="77777777" w:rsidR="007708F1" w:rsidRDefault="007708F1" w:rsidP="007D4F9C"/>
        </w:tc>
        <w:tc>
          <w:tcPr>
            <w:tcW w:w="0" w:type="auto"/>
          </w:tcPr>
          <w:p w14:paraId="362406BC" w14:textId="77777777" w:rsidR="007708F1" w:rsidRDefault="007708F1" w:rsidP="007D4F9C">
            <w:pPr>
              <w:keepNext/>
              <w:spacing w:before="100" w:after="0"/>
              <w:rPr>
                <w:b/>
              </w:rPr>
            </w:pPr>
            <w:r>
              <w:rPr>
                <w:b/>
              </w:rPr>
              <w:t>Target Area</w:t>
            </w:r>
          </w:p>
        </w:tc>
        <w:tc>
          <w:tcPr>
            <w:tcW w:w="0" w:type="auto"/>
          </w:tcPr>
          <w:p w14:paraId="1F2336D6" w14:textId="77777777" w:rsidR="007708F1" w:rsidRDefault="007708F1" w:rsidP="007D4F9C">
            <w:pPr>
              <w:spacing w:before="100" w:after="0"/>
            </w:pPr>
            <w:r>
              <w:rPr>
                <w:color w:val="000000"/>
              </w:rPr>
              <w:t>City-wide</w:t>
            </w:r>
          </w:p>
        </w:tc>
      </w:tr>
      <w:tr w:rsidR="007708F1" w14:paraId="0C68560B" w14:textId="77777777" w:rsidTr="007D4F9C">
        <w:trPr>
          <w:cantSplit/>
        </w:trPr>
        <w:tc>
          <w:tcPr>
            <w:tcW w:w="0" w:type="auto"/>
            <w:vMerge/>
          </w:tcPr>
          <w:p w14:paraId="5CFA376B" w14:textId="77777777" w:rsidR="007708F1" w:rsidRDefault="007708F1" w:rsidP="007D4F9C"/>
        </w:tc>
        <w:tc>
          <w:tcPr>
            <w:tcW w:w="0" w:type="auto"/>
          </w:tcPr>
          <w:p w14:paraId="062CDF96" w14:textId="77777777" w:rsidR="007708F1" w:rsidRDefault="007708F1" w:rsidP="007D4F9C">
            <w:pPr>
              <w:keepNext/>
              <w:spacing w:before="100" w:after="0"/>
              <w:rPr>
                <w:b/>
              </w:rPr>
            </w:pPr>
            <w:r>
              <w:rPr>
                <w:b/>
              </w:rPr>
              <w:t>Goals Supported</w:t>
            </w:r>
          </w:p>
        </w:tc>
        <w:tc>
          <w:tcPr>
            <w:tcW w:w="0" w:type="auto"/>
          </w:tcPr>
          <w:p w14:paraId="028A3D8F" w14:textId="77777777" w:rsidR="007708F1" w:rsidRDefault="007708F1" w:rsidP="007D4F9C">
            <w:pPr>
              <w:spacing w:before="100" w:after="0"/>
            </w:pPr>
            <w:r>
              <w:rPr>
                <w:color w:val="000000"/>
              </w:rPr>
              <w:t>Community Facilities</w:t>
            </w:r>
          </w:p>
        </w:tc>
      </w:tr>
      <w:tr w:rsidR="007708F1" w14:paraId="2795DE2D" w14:textId="77777777" w:rsidTr="007D4F9C">
        <w:trPr>
          <w:cantSplit/>
        </w:trPr>
        <w:tc>
          <w:tcPr>
            <w:tcW w:w="0" w:type="auto"/>
            <w:vMerge/>
          </w:tcPr>
          <w:p w14:paraId="19B9953B" w14:textId="77777777" w:rsidR="007708F1" w:rsidRDefault="007708F1" w:rsidP="007D4F9C"/>
        </w:tc>
        <w:tc>
          <w:tcPr>
            <w:tcW w:w="0" w:type="auto"/>
          </w:tcPr>
          <w:p w14:paraId="7F9EA980" w14:textId="77777777" w:rsidR="007708F1" w:rsidRDefault="007708F1" w:rsidP="007D4F9C">
            <w:pPr>
              <w:keepNext/>
              <w:spacing w:before="100" w:after="0"/>
              <w:rPr>
                <w:b/>
              </w:rPr>
            </w:pPr>
            <w:r>
              <w:rPr>
                <w:b/>
              </w:rPr>
              <w:t>Needs Addressed</w:t>
            </w:r>
          </w:p>
        </w:tc>
        <w:tc>
          <w:tcPr>
            <w:tcW w:w="0" w:type="auto"/>
          </w:tcPr>
          <w:p w14:paraId="04D9837C" w14:textId="77777777" w:rsidR="007708F1" w:rsidRDefault="007708F1" w:rsidP="007D4F9C">
            <w:pPr>
              <w:spacing w:before="100" w:after="0"/>
            </w:pPr>
            <w:r>
              <w:rPr>
                <w:color w:val="000000"/>
              </w:rPr>
              <w:t>Repair and maintain streets and sidewalks</w:t>
            </w:r>
            <w:r>
              <w:rPr>
                <w:color w:val="000000"/>
              </w:rPr>
              <w:br/>
              <w:t>Enhance the City's Drainage Systems</w:t>
            </w:r>
            <w:r>
              <w:rPr>
                <w:color w:val="000000"/>
              </w:rPr>
              <w:br/>
              <w:t>Increase the Supply of Affordable Suitable Housing</w:t>
            </w:r>
          </w:p>
        </w:tc>
      </w:tr>
      <w:tr w:rsidR="007708F1" w14:paraId="0B0F9075" w14:textId="77777777" w:rsidTr="007D4F9C">
        <w:trPr>
          <w:cantSplit/>
        </w:trPr>
        <w:tc>
          <w:tcPr>
            <w:tcW w:w="0" w:type="auto"/>
            <w:vMerge/>
          </w:tcPr>
          <w:p w14:paraId="3B792BAE" w14:textId="77777777" w:rsidR="007708F1" w:rsidRDefault="007708F1" w:rsidP="007D4F9C"/>
        </w:tc>
        <w:tc>
          <w:tcPr>
            <w:tcW w:w="0" w:type="auto"/>
          </w:tcPr>
          <w:p w14:paraId="328D890E" w14:textId="77777777" w:rsidR="007708F1" w:rsidRDefault="007708F1" w:rsidP="007D4F9C">
            <w:pPr>
              <w:keepNext/>
              <w:spacing w:before="100" w:after="0"/>
              <w:rPr>
                <w:b/>
              </w:rPr>
            </w:pPr>
            <w:r>
              <w:rPr>
                <w:b/>
              </w:rPr>
              <w:t>Funding</w:t>
            </w:r>
          </w:p>
        </w:tc>
        <w:tc>
          <w:tcPr>
            <w:tcW w:w="0" w:type="auto"/>
          </w:tcPr>
          <w:p w14:paraId="7ACFA590" w14:textId="77777777" w:rsidR="007708F1" w:rsidRDefault="007708F1" w:rsidP="007D4F9C">
            <w:pPr>
              <w:spacing w:before="100" w:after="0"/>
            </w:pPr>
            <w:r>
              <w:rPr>
                <w:color w:val="000000"/>
              </w:rPr>
              <w:t>CDBG: $100,000</w:t>
            </w:r>
          </w:p>
        </w:tc>
      </w:tr>
      <w:tr w:rsidR="007708F1" w14:paraId="043F8F8B" w14:textId="77777777" w:rsidTr="007D4F9C">
        <w:trPr>
          <w:cantSplit/>
        </w:trPr>
        <w:tc>
          <w:tcPr>
            <w:tcW w:w="0" w:type="auto"/>
            <w:vMerge/>
          </w:tcPr>
          <w:p w14:paraId="6F2597D1" w14:textId="77777777" w:rsidR="007708F1" w:rsidRDefault="007708F1" w:rsidP="007D4F9C"/>
        </w:tc>
        <w:tc>
          <w:tcPr>
            <w:tcW w:w="0" w:type="auto"/>
          </w:tcPr>
          <w:p w14:paraId="103E196D" w14:textId="77777777" w:rsidR="007708F1" w:rsidRDefault="007708F1" w:rsidP="007D4F9C">
            <w:pPr>
              <w:keepNext/>
              <w:spacing w:before="100" w:after="0"/>
              <w:rPr>
                <w:b/>
              </w:rPr>
            </w:pPr>
            <w:r>
              <w:rPr>
                <w:b/>
              </w:rPr>
              <w:t>Description</w:t>
            </w:r>
          </w:p>
        </w:tc>
        <w:tc>
          <w:tcPr>
            <w:tcW w:w="0" w:type="auto"/>
          </w:tcPr>
          <w:p w14:paraId="39621EAC" w14:textId="77777777" w:rsidR="007708F1" w:rsidRDefault="007708F1" w:rsidP="007D4F9C">
            <w:pPr>
              <w:spacing w:before="100" w:after="0"/>
            </w:pPr>
            <w:r>
              <w:rPr>
                <w:color w:val="000000"/>
              </w:rPr>
              <w:t xml:space="preserve">The Housing Rehabilitation Program is a new program looking to be established in 2024. With Rehabilitations beginning in Program Year 2025. CDBG funds benefit LMI individuals throughout the City of Conway. It is a priority for the </w:t>
            </w:r>
            <w:proofErr w:type="gramStart"/>
            <w:r>
              <w:rPr>
                <w:color w:val="000000"/>
              </w:rPr>
              <w:t>City</w:t>
            </w:r>
            <w:proofErr w:type="gramEnd"/>
            <w:r>
              <w:rPr>
                <w:color w:val="000000"/>
              </w:rPr>
              <w:t xml:space="preserve"> to </w:t>
            </w:r>
            <w:r w:rsidRPr="00386C86">
              <w:rPr>
                <w:b/>
                <w:bCs/>
                <w:color w:val="000000"/>
              </w:rPr>
              <w:t>provide</w:t>
            </w:r>
            <w:r>
              <w:rPr>
                <w:color w:val="000000"/>
              </w:rPr>
              <w:t xml:space="preserve"> these services, the Homeowner Rehabilitation Assistance will benefit individuals at 80% percent and </w:t>
            </w:r>
            <w:proofErr w:type="gramStart"/>
            <w:r>
              <w:rPr>
                <w:color w:val="000000"/>
              </w:rPr>
              <w:t>below of</w:t>
            </w:r>
            <w:proofErr w:type="gramEnd"/>
            <w:r>
              <w:rPr>
                <w:color w:val="000000"/>
              </w:rPr>
              <w:t xml:space="preserve"> HUD income guidelines.</w:t>
            </w:r>
          </w:p>
        </w:tc>
      </w:tr>
      <w:tr w:rsidR="007708F1" w14:paraId="1263D7D9" w14:textId="77777777" w:rsidTr="007D4F9C">
        <w:trPr>
          <w:cantSplit/>
        </w:trPr>
        <w:tc>
          <w:tcPr>
            <w:tcW w:w="0" w:type="auto"/>
            <w:vMerge/>
          </w:tcPr>
          <w:p w14:paraId="15727FEC" w14:textId="77777777" w:rsidR="007708F1" w:rsidRDefault="007708F1" w:rsidP="007D4F9C"/>
        </w:tc>
        <w:tc>
          <w:tcPr>
            <w:tcW w:w="0" w:type="auto"/>
          </w:tcPr>
          <w:p w14:paraId="64A22B97" w14:textId="77777777" w:rsidR="007708F1" w:rsidRDefault="007708F1" w:rsidP="007D4F9C">
            <w:pPr>
              <w:keepNext/>
              <w:spacing w:before="100" w:after="0"/>
              <w:rPr>
                <w:b/>
              </w:rPr>
            </w:pPr>
            <w:r>
              <w:rPr>
                <w:b/>
              </w:rPr>
              <w:t>Target Date</w:t>
            </w:r>
          </w:p>
        </w:tc>
        <w:tc>
          <w:tcPr>
            <w:tcW w:w="0" w:type="auto"/>
          </w:tcPr>
          <w:p w14:paraId="3C6F3C29" w14:textId="77777777" w:rsidR="007708F1" w:rsidRDefault="007708F1" w:rsidP="007D4F9C">
            <w:pPr>
              <w:spacing w:before="100" w:after="0"/>
            </w:pPr>
            <w:r>
              <w:rPr>
                <w:color w:val="000000"/>
              </w:rPr>
              <w:t>6/30/2030</w:t>
            </w:r>
          </w:p>
        </w:tc>
      </w:tr>
      <w:tr w:rsidR="007708F1" w14:paraId="27D1AFC2" w14:textId="77777777" w:rsidTr="007D4F9C">
        <w:trPr>
          <w:cantSplit/>
        </w:trPr>
        <w:tc>
          <w:tcPr>
            <w:tcW w:w="0" w:type="auto"/>
            <w:vMerge/>
          </w:tcPr>
          <w:p w14:paraId="1B5C6957" w14:textId="77777777" w:rsidR="007708F1" w:rsidRDefault="007708F1" w:rsidP="007D4F9C"/>
        </w:tc>
        <w:tc>
          <w:tcPr>
            <w:tcW w:w="0" w:type="auto"/>
          </w:tcPr>
          <w:p w14:paraId="4341E959" w14:textId="77777777" w:rsidR="007708F1" w:rsidRDefault="007708F1" w:rsidP="007D4F9C">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2A1E4C1" w14:textId="77777777" w:rsidR="007708F1" w:rsidRDefault="007708F1" w:rsidP="007D4F9C">
            <w:pPr>
              <w:spacing w:before="100" w:after="0"/>
            </w:pPr>
            <w:r>
              <w:rPr>
                <w:color w:val="000000"/>
              </w:rPr>
              <w:t xml:space="preserve"> </w:t>
            </w:r>
          </w:p>
        </w:tc>
      </w:tr>
      <w:tr w:rsidR="007708F1" w14:paraId="18B8FB48" w14:textId="77777777" w:rsidTr="007D4F9C">
        <w:trPr>
          <w:cantSplit/>
        </w:trPr>
        <w:tc>
          <w:tcPr>
            <w:tcW w:w="0" w:type="auto"/>
            <w:vMerge/>
          </w:tcPr>
          <w:p w14:paraId="325071AE" w14:textId="77777777" w:rsidR="007708F1" w:rsidRDefault="007708F1" w:rsidP="007D4F9C"/>
        </w:tc>
        <w:tc>
          <w:tcPr>
            <w:tcW w:w="0" w:type="auto"/>
          </w:tcPr>
          <w:p w14:paraId="5325EFA2" w14:textId="77777777" w:rsidR="007708F1" w:rsidRDefault="007708F1" w:rsidP="007D4F9C">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167085E" w14:textId="77777777" w:rsidR="007708F1" w:rsidRDefault="007708F1" w:rsidP="007D4F9C">
            <w:pPr>
              <w:spacing w:before="100" w:after="0"/>
            </w:pPr>
            <w:r>
              <w:rPr>
                <w:color w:val="000000"/>
              </w:rPr>
              <w:t>Various locations within the city to be determined</w:t>
            </w:r>
          </w:p>
        </w:tc>
      </w:tr>
      <w:tr w:rsidR="007708F1" w14:paraId="1CC84E74" w14:textId="77777777" w:rsidTr="007D4F9C">
        <w:trPr>
          <w:cantSplit/>
        </w:trPr>
        <w:tc>
          <w:tcPr>
            <w:tcW w:w="0" w:type="auto"/>
            <w:vMerge/>
          </w:tcPr>
          <w:p w14:paraId="0B8CB9D3" w14:textId="77777777" w:rsidR="007708F1" w:rsidRDefault="007708F1" w:rsidP="007D4F9C"/>
        </w:tc>
        <w:tc>
          <w:tcPr>
            <w:tcW w:w="0" w:type="auto"/>
          </w:tcPr>
          <w:p w14:paraId="30C17DC3" w14:textId="77777777" w:rsidR="007708F1" w:rsidRDefault="007708F1" w:rsidP="007D4F9C">
            <w:pPr>
              <w:keepNext/>
              <w:spacing w:before="100" w:after="0"/>
              <w:rPr>
                <w:rFonts w:asciiTheme="minorHAnsi" w:hAnsiTheme="minorHAnsi"/>
                <w:b/>
              </w:rPr>
            </w:pPr>
            <w:r>
              <w:rPr>
                <w:rStyle w:val="Strong"/>
                <w:rFonts w:asciiTheme="minorHAnsi" w:hAnsiTheme="minorHAnsi"/>
              </w:rPr>
              <w:t>Planned Activities</w:t>
            </w:r>
          </w:p>
        </w:tc>
        <w:tc>
          <w:tcPr>
            <w:tcW w:w="0" w:type="auto"/>
          </w:tcPr>
          <w:p w14:paraId="0A027ED4" w14:textId="77777777" w:rsidR="007708F1" w:rsidRDefault="007708F1" w:rsidP="007D4F9C">
            <w:pPr>
              <w:spacing w:before="100" w:after="0"/>
            </w:pPr>
            <w:r>
              <w:rPr>
                <w:color w:val="000000"/>
              </w:rPr>
              <w:t>Housing Rehabilitation</w:t>
            </w:r>
          </w:p>
        </w:tc>
      </w:tr>
    </w:tbl>
    <w:p w14:paraId="4B767DE6" w14:textId="77777777" w:rsidR="007708F1" w:rsidRDefault="007708F1" w:rsidP="007708F1">
      <w:pPr>
        <w:pStyle w:val="Heading2"/>
        <w:pageBreakBefore/>
        <w:widowControl w:val="0"/>
        <w:rPr>
          <w:rFonts w:ascii="Calibri" w:hAnsi="Calibri"/>
          <w:i w:val="0"/>
        </w:rPr>
      </w:pPr>
      <w:r>
        <w:rPr>
          <w:rFonts w:ascii="Calibri" w:hAnsi="Calibri"/>
          <w:i w:val="0"/>
        </w:rPr>
        <w:lastRenderedPageBreak/>
        <w:t xml:space="preserve">AP-50 Geographic Distribution – 91.220(f) </w:t>
      </w:r>
    </w:p>
    <w:p w14:paraId="1BC8BE84" w14:textId="77777777" w:rsidR="007708F1" w:rsidRDefault="007708F1" w:rsidP="007708F1">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7F419F3F" w14:textId="77777777" w:rsidR="007708F1" w:rsidRDefault="007708F1" w:rsidP="007708F1">
      <w:pPr>
        <w:keepNext/>
        <w:widowControl w:val="0"/>
        <w:spacing w:beforeAutospacing="1" w:afterAutospacing="1"/>
        <w:rPr>
          <w:rFonts w:cs="Arial"/>
          <w:szCs w:val="26"/>
        </w:rPr>
      </w:pPr>
      <w:r>
        <w:rPr>
          <w:rFonts w:cs="Arial"/>
        </w:rPr>
        <w:t xml:space="preserve">The assistance will be directed in the low to moderate areas in the City of Conway as well as agencies that serve city-wide </w:t>
      </w:r>
      <w:proofErr w:type="gramStart"/>
      <w:r>
        <w:rPr>
          <w:rFonts w:cs="Arial"/>
        </w:rPr>
        <w:t>persons</w:t>
      </w:r>
      <w:proofErr w:type="gramEnd"/>
      <w:r>
        <w:rPr>
          <w:rFonts w:cs="Arial"/>
        </w:rPr>
        <w:t xml:space="preserve"> that are LMI or presumed LMI. </w:t>
      </w:r>
    </w:p>
    <w:p w14:paraId="1387372A" w14:textId="77777777" w:rsidR="007708F1" w:rsidRDefault="007708F1" w:rsidP="007708F1">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2074"/>
      </w:tblGrid>
      <w:tr w:rsidR="007708F1" w14:paraId="62B1105C" w14:textId="77777777" w:rsidTr="007D4F9C">
        <w:trPr>
          <w:cantSplit/>
          <w:tblHeader/>
        </w:trPr>
        <w:tc>
          <w:tcPr>
            <w:tcW w:w="0" w:type="auto"/>
          </w:tcPr>
          <w:p w14:paraId="455C02BA" w14:textId="77777777" w:rsidR="007708F1" w:rsidRDefault="007708F1" w:rsidP="007D4F9C">
            <w:pPr>
              <w:keepNext/>
              <w:widowControl w:val="0"/>
              <w:spacing w:after="0" w:line="240" w:lineRule="auto"/>
              <w:jc w:val="center"/>
              <w:rPr>
                <w:b/>
                <w:szCs w:val="24"/>
              </w:rPr>
            </w:pPr>
            <w:r>
              <w:rPr>
                <w:b/>
              </w:rPr>
              <w:t>Target Area</w:t>
            </w:r>
          </w:p>
        </w:tc>
        <w:tc>
          <w:tcPr>
            <w:tcW w:w="0" w:type="auto"/>
          </w:tcPr>
          <w:p w14:paraId="75E16372" w14:textId="77777777" w:rsidR="007708F1" w:rsidRDefault="007708F1" w:rsidP="007D4F9C">
            <w:pPr>
              <w:keepNext/>
              <w:widowControl w:val="0"/>
              <w:spacing w:after="0" w:line="240" w:lineRule="auto"/>
              <w:jc w:val="center"/>
              <w:rPr>
                <w:b/>
                <w:szCs w:val="24"/>
              </w:rPr>
            </w:pPr>
            <w:r>
              <w:rPr>
                <w:b/>
              </w:rPr>
              <w:t>Percentage of Funds</w:t>
            </w:r>
          </w:p>
        </w:tc>
      </w:tr>
      <w:tr w:rsidR="007708F1" w14:paraId="76E5FEB6" w14:textId="77777777" w:rsidTr="007D4F9C">
        <w:trPr>
          <w:cantSplit/>
        </w:trPr>
        <w:tc>
          <w:tcPr>
            <w:tcW w:w="0" w:type="auto"/>
          </w:tcPr>
          <w:p w14:paraId="3DCD94AE" w14:textId="77777777" w:rsidR="007708F1" w:rsidRDefault="007708F1" w:rsidP="007D4F9C">
            <w:pPr>
              <w:spacing w:beforeAutospacing="1" w:afterAutospacing="1"/>
            </w:pPr>
            <w:r>
              <w:rPr>
                <w:color w:val="000000"/>
              </w:rPr>
              <w:t>LMI Census tracts</w:t>
            </w:r>
          </w:p>
        </w:tc>
        <w:tc>
          <w:tcPr>
            <w:tcW w:w="0" w:type="auto"/>
            <w:vAlign w:val="bottom"/>
          </w:tcPr>
          <w:p w14:paraId="12CDA956" w14:textId="77777777" w:rsidR="007708F1" w:rsidRDefault="007708F1" w:rsidP="007D4F9C">
            <w:pPr>
              <w:spacing w:beforeAutospacing="1" w:afterAutospacing="1"/>
              <w:jc w:val="right"/>
            </w:pPr>
            <w:r>
              <w:rPr>
                <w:color w:val="000000"/>
              </w:rPr>
              <w:t>80</w:t>
            </w:r>
          </w:p>
        </w:tc>
      </w:tr>
      <w:tr w:rsidR="007708F1" w14:paraId="71ED2E1E" w14:textId="77777777" w:rsidTr="007D4F9C">
        <w:trPr>
          <w:cantSplit/>
        </w:trPr>
        <w:tc>
          <w:tcPr>
            <w:tcW w:w="0" w:type="auto"/>
          </w:tcPr>
          <w:p w14:paraId="70698E57" w14:textId="77777777" w:rsidR="007708F1" w:rsidRDefault="007708F1" w:rsidP="007D4F9C">
            <w:pPr>
              <w:spacing w:beforeAutospacing="1" w:afterAutospacing="1"/>
            </w:pPr>
            <w:r>
              <w:rPr>
                <w:color w:val="000000"/>
              </w:rPr>
              <w:t>City-wide</w:t>
            </w:r>
          </w:p>
        </w:tc>
        <w:tc>
          <w:tcPr>
            <w:tcW w:w="0" w:type="auto"/>
            <w:vAlign w:val="bottom"/>
          </w:tcPr>
          <w:p w14:paraId="1C86941F" w14:textId="77777777" w:rsidR="007708F1" w:rsidRDefault="007708F1" w:rsidP="007D4F9C">
            <w:pPr>
              <w:spacing w:beforeAutospacing="1" w:afterAutospacing="1"/>
              <w:jc w:val="right"/>
            </w:pPr>
            <w:r>
              <w:rPr>
                <w:color w:val="000000"/>
              </w:rPr>
              <w:t xml:space="preserve"> </w:t>
            </w:r>
          </w:p>
        </w:tc>
      </w:tr>
    </w:tbl>
    <w:p w14:paraId="330F3254" w14:textId="77777777" w:rsidR="007708F1" w:rsidRDefault="007708F1" w:rsidP="007708F1">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690A9D0D" w14:textId="77777777" w:rsidR="007708F1" w:rsidRDefault="007708F1" w:rsidP="007708F1">
      <w:pPr>
        <w:spacing w:after="0" w:line="240" w:lineRule="auto"/>
        <w:rPr>
          <w:b/>
          <w:sz w:val="24"/>
          <w:szCs w:val="24"/>
        </w:rPr>
      </w:pPr>
    </w:p>
    <w:p w14:paraId="5737E213" w14:textId="77777777" w:rsidR="007708F1" w:rsidRDefault="007708F1" w:rsidP="007708F1">
      <w:pPr>
        <w:keepNext/>
        <w:widowControl w:val="0"/>
        <w:rPr>
          <w:b/>
          <w:sz w:val="24"/>
          <w:szCs w:val="24"/>
        </w:rPr>
      </w:pPr>
      <w:r>
        <w:rPr>
          <w:b/>
          <w:sz w:val="24"/>
          <w:szCs w:val="24"/>
        </w:rPr>
        <w:t xml:space="preserve">Rationale for the priorities for allocating investments geographically </w:t>
      </w:r>
    </w:p>
    <w:p w14:paraId="15E8D164" w14:textId="77777777" w:rsidR="007708F1" w:rsidRDefault="007708F1" w:rsidP="007708F1">
      <w:pPr>
        <w:keepNext/>
        <w:widowControl w:val="0"/>
        <w:spacing w:beforeAutospacing="1" w:afterAutospacing="1"/>
        <w:rPr>
          <w:rFonts w:cs="Arial"/>
          <w:szCs w:val="24"/>
        </w:rPr>
      </w:pPr>
      <w:r>
        <w:rPr>
          <w:rFonts w:cs="Arial"/>
        </w:rPr>
        <w:t xml:space="preserve">The Conway Revitalization Project will focus on low-moderate income areas, areas of slum &amp; blight, and low-moderate income families. We are using 65 percent of our funding in this area because it serves a large population of LMI </w:t>
      </w:r>
      <w:proofErr w:type="gramStart"/>
      <w:r>
        <w:rPr>
          <w:rFonts w:cs="Arial"/>
        </w:rPr>
        <w:t>persons</w:t>
      </w:r>
      <w:proofErr w:type="gramEnd"/>
      <w:r>
        <w:rPr>
          <w:rFonts w:cs="Arial"/>
        </w:rPr>
        <w:t xml:space="preserve">. 15 percent of the funding is associated with city-wide public services that service LMI persons or presumed LMI persons. </w:t>
      </w:r>
      <w:proofErr w:type="gramStart"/>
      <w:r>
        <w:rPr>
          <w:rFonts w:cs="Arial"/>
        </w:rPr>
        <w:t>The</w:t>
      </w:r>
      <w:proofErr w:type="gramEnd"/>
      <w:r>
        <w:rPr>
          <w:rFonts w:cs="Arial"/>
        </w:rPr>
        <w:t xml:space="preserve"> additional 20 percent is funding associated with administration.</w:t>
      </w:r>
    </w:p>
    <w:p w14:paraId="1FB59EAE" w14:textId="77777777" w:rsidR="007708F1" w:rsidRDefault="007708F1" w:rsidP="007708F1">
      <w:pPr>
        <w:keepNext/>
        <w:widowControl w:val="0"/>
        <w:spacing w:line="204" w:lineRule="auto"/>
        <w:rPr>
          <w:b/>
          <w:sz w:val="24"/>
          <w:szCs w:val="24"/>
        </w:rPr>
      </w:pPr>
      <w:r>
        <w:rPr>
          <w:b/>
          <w:sz w:val="24"/>
          <w:szCs w:val="24"/>
        </w:rPr>
        <w:t>Discussion</w:t>
      </w:r>
    </w:p>
    <w:p w14:paraId="15953947" w14:textId="691EDD78" w:rsidR="007708F1" w:rsidRDefault="007708F1" w:rsidP="007708F1">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is dedicated to enhancing low-income residential neighborhoods, particularly those with high concentrations of minorities and other protected classes. These efforts aim to elevate these areas to standards equal to other parts of the city, fostering safer and more desirable living environments. Additionally, in the Annual Action Plan 202</w:t>
      </w:r>
      <w:r w:rsidR="00F23FF6">
        <w:rPr>
          <w:rFonts w:cs="Arial"/>
        </w:rPr>
        <w:t>5</w:t>
      </w:r>
      <w:r>
        <w:rPr>
          <w:rFonts w:cs="Arial"/>
        </w:rPr>
        <w:t xml:space="preserve">, the </w:t>
      </w:r>
      <w:proofErr w:type="gramStart"/>
      <w:r>
        <w:rPr>
          <w:rFonts w:cs="Arial"/>
        </w:rPr>
        <w:t>City</w:t>
      </w:r>
      <w:proofErr w:type="gramEnd"/>
      <w:r>
        <w:rPr>
          <w:rFonts w:cs="Arial"/>
        </w:rPr>
        <w:t xml:space="preserve"> is committed to ensuring that low-income residents experiencing homelessness have access to the necessary services and facilities.</w:t>
      </w:r>
    </w:p>
    <w:p w14:paraId="18C317E3" w14:textId="77777777" w:rsidR="007708F1" w:rsidRDefault="007708F1" w:rsidP="007708F1">
      <w:pPr>
        <w:rPr>
          <w:rFonts w:cs="Arial"/>
        </w:rPr>
      </w:pPr>
    </w:p>
    <w:p w14:paraId="0F7810B2" w14:textId="77777777" w:rsidR="007708F1" w:rsidRDefault="007708F1" w:rsidP="007708F1">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14:paraId="0C253D1B" w14:textId="77777777" w:rsidR="007708F1" w:rsidRDefault="007708F1" w:rsidP="007708F1">
      <w:pPr>
        <w:pStyle w:val="Heading2"/>
        <w:widowControl w:val="0"/>
        <w:rPr>
          <w:rFonts w:ascii="Calibri" w:hAnsi="Calibri"/>
          <w:i w:val="0"/>
        </w:rPr>
      </w:pPr>
      <w:r>
        <w:rPr>
          <w:rFonts w:ascii="Calibri" w:hAnsi="Calibri"/>
          <w:i w:val="0"/>
        </w:rPr>
        <w:t xml:space="preserve">AP-55 Affordable Housing – 91.220(g) </w:t>
      </w:r>
    </w:p>
    <w:p w14:paraId="0BA5F061" w14:textId="77777777" w:rsidR="007708F1" w:rsidRDefault="007708F1" w:rsidP="007708F1">
      <w:pPr>
        <w:keepNext/>
        <w:widowControl w:val="0"/>
        <w:spacing w:line="204" w:lineRule="auto"/>
        <w:rPr>
          <w:b/>
          <w:sz w:val="28"/>
          <w:szCs w:val="28"/>
        </w:rPr>
      </w:pPr>
      <w:r>
        <w:rPr>
          <w:b/>
          <w:sz w:val="24"/>
          <w:szCs w:val="24"/>
        </w:rPr>
        <w:t>Introduction</w:t>
      </w:r>
    </w:p>
    <w:p w14:paraId="78037C39" w14:textId="77777777" w:rsidR="007708F1" w:rsidRDefault="007708F1" w:rsidP="007708F1">
      <w:pPr>
        <w:keepNext/>
        <w:widowControl w:val="0"/>
        <w:spacing w:beforeAutospacing="1" w:afterAutospacing="1"/>
        <w:rPr>
          <w:b/>
          <w:sz w:val="24"/>
          <w:szCs w:val="24"/>
        </w:rPr>
      </w:pPr>
      <w:r>
        <w:t xml:space="preserve">Affordable housing has been an initiative in the city of Conway for the past 10+ years. We have used CDBG funding over the years to complete infrastructure improvements that would later support affordable housing in a historic neighborhood in our city. The townhomes are now </w:t>
      </w:r>
      <w:proofErr w:type="gramStart"/>
      <w:r>
        <w:t>complete</w:t>
      </w:r>
      <w:proofErr w:type="gramEnd"/>
      <w:r>
        <w:t xml:space="preserve"> which has assisted income-eligible households with affordable housing.</w:t>
      </w:r>
    </w:p>
    <w:p w14:paraId="38C17F62" w14:textId="77777777" w:rsidR="007708F1" w:rsidRDefault="007708F1" w:rsidP="007708F1">
      <w:pPr>
        <w:keepNext/>
        <w:widowControl w:val="0"/>
        <w:spacing w:beforeAutospacing="1" w:afterAutospacing="1"/>
        <w:rPr>
          <w:b/>
          <w:sz w:val="24"/>
          <w:szCs w:val="24"/>
        </w:rPr>
      </w:pPr>
      <w:proofErr w:type="gramStart"/>
      <w:r>
        <w:t>Spruce</w:t>
      </w:r>
      <w:proofErr w:type="gramEnd"/>
      <w:r>
        <w:t xml:space="preserve"> Street Cottage project consists of 12 cottage homes and 7 of the 12 cottage homes were eligible for a subsidy that went towards closing costs, fees, and down payment. The buyers will determine income eligibility based on the HUD income limits for the current year. These homes support our initiative and goals for suitable and affordable housing in our city. Our city is committed to making affordable housing in Conway a priority!</w:t>
      </w:r>
    </w:p>
    <w:p w14:paraId="78DD6471" w14:textId="77777777" w:rsidR="00937A07" w:rsidRDefault="00937A07" w:rsidP="00937A07">
      <w:pPr>
        <w:pStyle w:val="Caption"/>
        <w:rPr>
          <w:rFonts w:asciiTheme="minorHAnsi" w:hAnsiTheme="minorHAnsi"/>
        </w:rPr>
      </w:pPr>
    </w:p>
    <w:p w14:paraId="7330829F" w14:textId="2191FE81" w:rsidR="007708F1" w:rsidRPr="00937A07" w:rsidRDefault="007708F1" w:rsidP="00937A07">
      <w:pPr>
        <w:pStyle w:val="Caption"/>
        <w:rPr>
          <w:rFonts w:asciiTheme="minorHAnsi" w:hAnsiTheme="minorHAnsi"/>
        </w:rPr>
      </w:pPr>
      <w:r>
        <w:rPr>
          <w:sz w:val="24"/>
          <w:szCs w:val="24"/>
        </w:rPr>
        <w:t>Discussion</w:t>
      </w:r>
    </w:p>
    <w:p w14:paraId="27100E91" w14:textId="59986F8A" w:rsidR="007708F1" w:rsidRDefault="007708F1" w:rsidP="007708F1">
      <w:pPr>
        <w:keepNext/>
        <w:widowControl w:val="0"/>
        <w:spacing w:beforeAutospacing="1" w:afterAutospacing="1"/>
        <w:rPr>
          <w:b/>
          <w:sz w:val="24"/>
          <w:szCs w:val="24"/>
        </w:rPr>
      </w:pPr>
      <w:r>
        <w:rPr>
          <w:rFonts w:cs="Arial"/>
        </w:rPr>
        <w:t xml:space="preserve">While the City of Conway does not receive funds that can be used for new construction, </w:t>
      </w:r>
      <w:r w:rsidR="00F94297">
        <w:rPr>
          <w:rFonts w:cs="Arial"/>
        </w:rPr>
        <w:t xml:space="preserve">the city </w:t>
      </w:r>
      <w:r>
        <w:rPr>
          <w:rFonts w:cs="Arial"/>
        </w:rPr>
        <w:t xml:space="preserve">has found ways to partner with private developers to provide some affordable housing within Conway. The </w:t>
      </w:r>
      <w:proofErr w:type="gramStart"/>
      <w:r>
        <w:rPr>
          <w:rFonts w:cs="Arial"/>
        </w:rPr>
        <w:t>City</w:t>
      </w:r>
      <w:proofErr w:type="gramEnd"/>
      <w:r>
        <w:rPr>
          <w:rFonts w:cs="Arial"/>
        </w:rPr>
        <w:t xml:space="preserve"> has also continued to work on infrastructure projects in low to moderate areas to assist with that partnership that includes drainage and stormwater projects. The </w:t>
      </w:r>
      <w:proofErr w:type="gramStart"/>
      <w:r>
        <w:rPr>
          <w:rFonts w:cs="Arial"/>
        </w:rPr>
        <w:t>City</w:t>
      </w:r>
      <w:proofErr w:type="gramEnd"/>
      <w:r>
        <w:rPr>
          <w:rFonts w:cs="Arial"/>
        </w:rPr>
        <w:t xml:space="preserve"> will continue to look for ways to provide affordable housing.</w:t>
      </w:r>
    </w:p>
    <w:p w14:paraId="2E0B8D72" w14:textId="77777777" w:rsidR="007708F1" w:rsidRDefault="007708F1" w:rsidP="007708F1">
      <w:pPr>
        <w:rPr>
          <w:rFonts w:cs="Arial"/>
        </w:rPr>
      </w:pPr>
    </w:p>
    <w:p w14:paraId="0C3E0DCF" w14:textId="77777777" w:rsidR="007708F1" w:rsidRDefault="007708F1" w:rsidP="007708F1">
      <w:pPr>
        <w:rPr>
          <w:rFonts w:cs="Arial"/>
        </w:rPr>
      </w:pPr>
    </w:p>
    <w:p w14:paraId="43A464F0" w14:textId="77777777" w:rsidR="007708F1" w:rsidRDefault="007708F1" w:rsidP="007708F1">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14:paraId="14C12182" w14:textId="77777777" w:rsidR="007708F1" w:rsidRDefault="007708F1" w:rsidP="007708F1">
      <w:pPr>
        <w:keepNext/>
        <w:widowControl w:val="0"/>
        <w:spacing w:line="204" w:lineRule="auto"/>
        <w:rPr>
          <w:b/>
          <w:sz w:val="24"/>
          <w:szCs w:val="24"/>
        </w:rPr>
      </w:pPr>
      <w:r>
        <w:rPr>
          <w:b/>
          <w:sz w:val="24"/>
          <w:szCs w:val="24"/>
        </w:rPr>
        <w:t>Introduction</w:t>
      </w:r>
    </w:p>
    <w:p w14:paraId="502F354B" w14:textId="77777777" w:rsidR="007708F1" w:rsidRDefault="007708F1" w:rsidP="007708F1">
      <w:pPr>
        <w:keepNext/>
        <w:widowControl w:val="0"/>
        <w:spacing w:beforeAutospacing="1" w:afterAutospacing="1"/>
        <w:rPr>
          <w:b/>
          <w:sz w:val="24"/>
          <w:szCs w:val="24"/>
        </w:rPr>
      </w:pPr>
      <w:r>
        <w:rPr>
          <w:rFonts w:cs="Arial"/>
        </w:rPr>
        <w:t>The City of Conway CDBG program has a great working relationship with Conway Housing Authority. Conway PHA submits plans to HUD for management of that program. We plan to continue to meet with the director and Conway Housing Authority members to continue to work together to bridge the gap for affordable housing in the City of Conway.</w:t>
      </w:r>
    </w:p>
    <w:p w14:paraId="3E1C5982" w14:textId="77777777" w:rsidR="007708F1" w:rsidRDefault="007708F1" w:rsidP="007708F1">
      <w:pPr>
        <w:keepNext/>
        <w:widowControl w:val="0"/>
        <w:rPr>
          <w:b/>
          <w:sz w:val="24"/>
          <w:szCs w:val="24"/>
        </w:rPr>
      </w:pPr>
      <w:r>
        <w:rPr>
          <w:b/>
          <w:sz w:val="24"/>
          <w:szCs w:val="24"/>
        </w:rPr>
        <w:t xml:space="preserve">Actions planned during the next year to address the needs </w:t>
      </w:r>
      <w:proofErr w:type="gramStart"/>
      <w:r>
        <w:rPr>
          <w:b/>
          <w:sz w:val="24"/>
          <w:szCs w:val="24"/>
        </w:rPr>
        <w:t>to</w:t>
      </w:r>
      <w:proofErr w:type="gramEnd"/>
      <w:r>
        <w:rPr>
          <w:b/>
          <w:sz w:val="24"/>
          <w:szCs w:val="24"/>
        </w:rPr>
        <w:t xml:space="preserve"> public housing</w:t>
      </w:r>
    </w:p>
    <w:p w14:paraId="60A2B335" w14:textId="77777777" w:rsidR="007708F1" w:rsidRDefault="007708F1" w:rsidP="007708F1">
      <w:pPr>
        <w:keepNext/>
        <w:widowControl w:val="0"/>
        <w:spacing w:beforeAutospacing="1" w:afterAutospacing="1"/>
        <w:rPr>
          <w:rFonts w:cs="Arial"/>
        </w:rPr>
      </w:pPr>
      <w:r>
        <w:rPr>
          <w:rFonts w:cs="Arial"/>
        </w:rPr>
        <w:t xml:space="preserve">At this time, Conway Housing Authority meets the requirements for accessible units in all properties managed and owned. The Conway Housing Authority has reached out to several </w:t>
      </w:r>
      <w:proofErr w:type="gramStart"/>
      <w:r>
        <w:rPr>
          <w:rFonts w:cs="Arial"/>
        </w:rPr>
        <w:t>nonprofits</w:t>
      </w:r>
      <w:proofErr w:type="gramEnd"/>
      <w:r>
        <w:rPr>
          <w:rFonts w:cs="Arial"/>
        </w:rPr>
        <w:t xml:space="preserve"> and congressional leaders to assist them with receiving more housing vouchers to meet the needs of the clients they serve. The city will continue to work with our local community, non-profits, and housing </w:t>
      </w:r>
      <w:proofErr w:type="gramStart"/>
      <w:r>
        <w:rPr>
          <w:rFonts w:cs="Arial"/>
        </w:rPr>
        <w:t>authority</w:t>
      </w:r>
      <w:proofErr w:type="gramEnd"/>
      <w:r>
        <w:rPr>
          <w:rFonts w:cs="Arial"/>
        </w:rPr>
        <w:t xml:space="preserve"> to address the growing need for public and affordable housing. Beginning the process of the Central Conway Revitalization program will also </w:t>
      </w:r>
      <w:proofErr w:type="gramStart"/>
      <w:r>
        <w:rPr>
          <w:rFonts w:cs="Arial"/>
        </w:rPr>
        <w:t>aide</w:t>
      </w:r>
      <w:proofErr w:type="gramEnd"/>
      <w:r>
        <w:rPr>
          <w:rFonts w:cs="Arial"/>
        </w:rPr>
        <w:t xml:space="preserve"> in the efforts to address the growing need for affordable housing.</w:t>
      </w:r>
    </w:p>
    <w:p w14:paraId="5CC1D012" w14:textId="77777777" w:rsidR="007708F1" w:rsidRDefault="007708F1" w:rsidP="007708F1">
      <w:pPr>
        <w:keepNext/>
        <w:widowControl w:val="0"/>
        <w:rPr>
          <w:b/>
          <w:sz w:val="24"/>
          <w:szCs w:val="24"/>
        </w:rPr>
      </w:pPr>
      <w:r>
        <w:rPr>
          <w:b/>
          <w:sz w:val="24"/>
          <w:szCs w:val="24"/>
        </w:rPr>
        <w:t>Actions to encourage public housing residents to become more involved in management and participate in homeownership</w:t>
      </w:r>
    </w:p>
    <w:p w14:paraId="125817E3" w14:textId="77777777" w:rsidR="007708F1" w:rsidRDefault="007708F1" w:rsidP="007708F1">
      <w:pPr>
        <w:keepNext/>
        <w:widowControl w:val="0"/>
        <w:spacing w:beforeAutospacing="1" w:afterAutospacing="1"/>
        <w:rPr>
          <w:rFonts w:cs="Arial"/>
        </w:rPr>
      </w:pPr>
      <w:r>
        <w:rPr>
          <w:rFonts w:cs="Arial"/>
        </w:rPr>
        <w:t>Conway Housing Authority has not been funded for an FSS Coordinator for the past few years for vouchers or public housing programs. The administration lacks limited ability to promote ownership without a coordinator.</w:t>
      </w:r>
    </w:p>
    <w:p w14:paraId="58990EAB" w14:textId="77777777" w:rsidR="007708F1" w:rsidRDefault="007708F1" w:rsidP="007708F1">
      <w:pPr>
        <w:keepNext/>
        <w:widowControl w:val="0"/>
        <w:spacing w:beforeAutospacing="1" w:afterAutospacing="1"/>
        <w:rPr>
          <w:rFonts w:cs="Arial"/>
        </w:rPr>
      </w:pPr>
      <w:r>
        <w:rPr>
          <w:rFonts w:cs="Arial"/>
        </w:rPr>
        <w:t>The Community Development Block Grant (CDBG) Administrator meets regularly with the Conway Housing Authority to discuss ways that we can get residents involved in management and participate in homeownership. </w:t>
      </w:r>
    </w:p>
    <w:p w14:paraId="02D4A099" w14:textId="77777777" w:rsidR="007708F1" w:rsidRDefault="007708F1" w:rsidP="007708F1">
      <w:pPr>
        <w:keepNext/>
        <w:widowControl w:val="0"/>
        <w:rPr>
          <w:b/>
          <w:sz w:val="24"/>
          <w:szCs w:val="24"/>
        </w:rPr>
      </w:pPr>
      <w:r>
        <w:rPr>
          <w:b/>
          <w:sz w:val="24"/>
          <w:szCs w:val="24"/>
        </w:rPr>
        <w:t xml:space="preserve">If the PHA is designated as troubled, describe the </w:t>
      </w:r>
      <w:proofErr w:type="gramStart"/>
      <w:r>
        <w:rPr>
          <w:b/>
          <w:sz w:val="24"/>
          <w:szCs w:val="24"/>
        </w:rPr>
        <w:t>manner in which</w:t>
      </w:r>
      <w:proofErr w:type="gramEnd"/>
      <w:r>
        <w:rPr>
          <w:b/>
          <w:sz w:val="24"/>
          <w:szCs w:val="24"/>
        </w:rPr>
        <w:t xml:space="preserve"> financial assistance will be provided or other assistance </w:t>
      </w:r>
    </w:p>
    <w:p w14:paraId="3221C554" w14:textId="77777777" w:rsidR="007708F1" w:rsidRDefault="007708F1" w:rsidP="007708F1">
      <w:pPr>
        <w:keepNext/>
        <w:widowControl w:val="0"/>
        <w:spacing w:beforeAutospacing="1" w:afterAutospacing="1"/>
        <w:rPr>
          <w:rFonts w:cs="Arial"/>
          <w:szCs w:val="26"/>
        </w:rPr>
      </w:pPr>
      <w:r>
        <w:rPr>
          <w:rFonts w:cs="Arial"/>
        </w:rPr>
        <w:t>The Conway Housing Authority is not designated as troubled. </w:t>
      </w:r>
    </w:p>
    <w:p w14:paraId="549C06C0" w14:textId="77777777" w:rsidR="007708F1" w:rsidRDefault="007708F1" w:rsidP="007708F1">
      <w:pPr>
        <w:keepNext/>
        <w:widowControl w:val="0"/>
        <w:spacing w:line="204" w:lineRule="auto"/>
        <w:rPr>
          <w:b/>
          <w:sz w:val="24"/>
          <w:szCs w:val="24"/>
        </w:rPr>
      </w:pPr>
      <w:r>
        <w:rPr>
          <w:b/>
          <w:sz w:val="24"/>
          <w:szCs w:val="24"/>
        </w:rPr>
        <w:t>Discussion</w:t>
      </w:r>
    </w:p>
    <w:p w14:paraId="00BBDF6D" w14:textId="77777777" w:rsidR="007708F1" w:rsidRDefault="007708F1" w:rsidP="007708F1">
      <w:pPr>
        <w:keepNext/>
        <w:widowControl w:val="0"/>
        <w:spacing w:beforeAutospacing="1" w:afterAutospacing="1"/>
        <w:rPr>
          <w:b/>
          <w:sz w:val="24"/>
          <w:szCs w:val="24"/>
        </w:rPr>
      </w:pPr>
      <w:r>
        <w:rPr>
          <w:rFonts w:cs="Arial"/>
        </w:rPr>
        <w:t xml:space="preserve">The City of Conway is continuing to develop a long-term housing strategy. Conway Housing Authority is a vital partner in this undertaking. Ongoing communication has been key </w:t>
      </w:r>
      <w:proofErr w:type="gramStart"/>
      <w:r>
        <w:rPr>
          <w:rFonts w:cs="Arial"/>
        </w:rPr>
        <w:t>in order to</w:t>
      </w:r>
      <w:proofErr w:type="gramEnd"/>
      <w:r>
        <w:rPr>
          <w:rFonts w:cs="Arial"/>
        </w:rPr>
        <w:t xml:space="preserve"> identify the needs and opportunities to further address affordable housing in Conway. </w:t>
      </w:r>
    </w:p>
    <w:p w14:paraId="42770CBF" w14:textId="77777777" w:rsidR="007708F1" w:rsidRDefault="007708F1" w:rsidP="007708F1">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14:paraId="6C30E569" w14:textId="77777777" w:rsidR="007708F1" w:rsidRDefault="007708F1" w:rsidP="007708F1">
      <w:pPr>
        <w:keepNext/>
        <w:widowControl w:val="0"/>
        <w:spacing w:line="204" w:lineRule="auto"/>
        <w:rPr>
          <w:b/>
          <w:sz w:val="24"/>
          <w:szCs w:val="24"/>
        </w:rPr>
      </w:pPr>
      <w:r>
        <w:rPr>
          <w:b/>
          <w:sz w:val="24"/>
          <w:szCs w:val="24"/>
        </w:rPr>
        <w:t>Introduction</w:t>
      </w:r>
    </w:p>
    <w:p w14:paraId="2ADDD346" w14:textId="77777777" w:rsidR="007708F1" w:rsidRDefault="007708F1" w:rsidP="007708F1">
      <w:pPr>
        <w:keepNext/>
        <w:widowControl w:val="0"/>
        <w:spacing w:beforeAutospacing="1" w:afterAutospacing="1"/>
        <w:rPr>
          <w:b/>
          <w:sz w:val="24"/>
          <w:szCs w:val="24"/>
        </w:rPr>
      </w:pPr>
      <w:r>
        <w:rPr>
          <w:rFonts w:cs="Arial"/>
        </w:rPr>
        <w:t xml:space="preserve">The City of Conway is fortunate to have homeless service providers within our city, the Bethlehem House is a transitional shelter that offers programming to efficiently and effectively help individuals transition from homelessness. There is also an emergency battered women’s shelter in the city, Rise House Arkansas, and a transition/permanent shelter for girls who have been taken away from their homes due to abuse or neglect, HAVEN. We also have the Conway Ministry Center who recently purchased property to open a shelter called “The Refuge” that will focus on housing families with children and homeless individuals with special needs, and respite care. City of Hope Outreach helps homeless veterans and is in the process of building tiny homes for veterans. The Community Action Program of Central Arkansas operates the City of Conway’s newly opened Emergency Shelter that has beds for 36+ single adults with spaces for males and females. </w:t>
      </w:r>
      <w:proofErr w:type="gramStart"/>
      <w:r>
        <w:rPr>
          <w:rFonts w:cs="Arial"/>
        </w:rPr>
        <w:t>All of</w:t>
      </w:r>
      <w:proofErr w:type="gramEnd"/>
      <w:r>
        <w:rPr>
          <w:rFonts w:cs="Arial"/>
        </w:rPr>
        <w:t xml:space="preserve"> these agencies work directly with our city's homeless population.</w:t>
      </w:r>
    </w:p>
    <w:p w14:paraId="1AFEEE16" w14:textId="77777777" w:rsidR="007708F1" w:rsidRDefault="007708F1" w:rsidP="007708F1">
      <w:pPr>
        <w:keepNext/>
        <w:widowControl w:val="0"/>
        <w:spacing w:beforeAutospacing="1" w:afterAutospacing="1"/>
        <w:rPr>
          <w:b/>
          <w:sz w:val="24"/>
          <w:szCs w:val="24"/>
        </w:rPr>
      </w:pPr>
      <w:r>
        <w:rPr>
          <w:rFonts w:cs="Arial"/>
        </w:rPr>
        <w:t xml:space="preserve">The Community Development Department works closely with a subset of the Toad Suck Coalition Balance of State Continuum of Care. To prevent homelessness the CoC tries to increase awareness about outreach, support services, and housing available in the </w:t>
      </w:r>
      <w:proofErr w:type="gramStart"/>
      <w:r>
        <w:rPr>
          <w:rFonts w:cs="Arial"/>
        </w:rPr>
        <w:t>subset’s</w:t>
      </w:r>
      <w:proofErr w:type="gramEnd"/>
      <w:r>
        <w:rPr>
          <w:rFonts w:cs="Arial"/>
        </w:rPr>
        <w:t xml:space="preserve"> geographic area, which is Faulkner and Conway Counties. They also provide support and training to faith-based initiatives in prevention, outreach, support services, and housing available in the communities they benefit. Each CoC is required to submit an annual CoC plan and application for funding. The application includes a Housing Gap Analysis Chart, which identifies housing and supportive service needs for the continuum’s homeless and homeless special needs population.</w:t>
      </w:r>
    </w:p>
    <w:p w14:paraId="41008AAC" w14:textId="77777777" w:rsidR="007708F1" w:rsidRDefault="007708F1" w:rsidP="007708F1">
      <w:pPr>
        <w:keepNext/>
        <w:widowControl w:val="0"/>
        <w:rPr>
          <w:b/>
          <w:sz w:val="24"/>
          <w:szCs w:val="24"/>
        </w:rPr>
      </w:pPr>
      <w:r>
        <w:rPr>
          <w:b/>
          <w:sz w:val="24"/>
          <w:szCs w:val="24"/>
        </w:rPr>
        <w:t>Describe the jurisdictions one-year goals and actions for reducing and ending homelessness including</w:t>
      </w:r>
    </w:p>
    <w:p w14:paraId="4CD4C9AA" w14:textId="77777777" w:rsidR="007708F1" w:rsidRDefault="007708F1" w:rsidP="007708F1">
      <w:pPr>
        <w:keepNext/>
        <w:widowControl w:val="0"/>
        <w:rPr>
          <w:b/>
          <w:sz w:val="24"/>
          <w:szCs w:val="24"/>
        </w:rPr>
      </w:pPr>
      <w:r>
        <w:rPr>
          <w:b/>
          <w:sz w:val="24"/>
          <w:szCs w:val="24"/>
        </w:rPr>
        <w:t xml:space="preserve">Reaching out to homeless </w:t>
      </w:r>
      <w:proofErr w:type="gramStart"/>
      <w:r>
        <w:rPr>
          <w:b/>
          <w:sz w:val="24"/>
          <w:szCs w:val="24"/>
        </w:rPr>
        <w:t>persons</w:t>
      </w:r>
      <w:proofErr w:type="gramEnd"/>
      <w:r>
        <w:rPr>
          <w:b/>
          <w:sz w:val="24"/>
          <w:szCs w:val="24"/>
        </w:rPr>
        <w:t xml:space="preserve"> (especially unsheltered persons) and assessing their individual needs</w:t>
      </w:r>
    </w:p>
    <w:p w14:paraId="1A496F27" w14:textId="77777777" w:rsidR="007708F1" w:rsidRDefault="007708F1" w:rsidP="007708F1">
      <w:pPr>
        <w:keepNext/>
        <w:widowControl w:val="0"/>
        <w:spacing w:beforeAutospacing="1" w:afterAutospacing="1"/>
        <w:rPr>
          <w:rFonts w:cs="Arial"/>
        </w:rPr>
      </w:pPr>
      <w:r>
        <w:rPr>
          <w:rFonts w:cs="Arial"/>
        </w:rPr>
        <w:t>The City of Conway purchased the property and has opened the first Overnight Emergency Shelter in the City. We are continuing to work with the Community Action Program for Central who run the day-to-day operations of the shelter, to strategize and aid in reducing homelessness.</w:t>
      </w:r>
    </w:p>
    <w:p w14:paraId="0E39F055" w14:textId="77777777" w:rsidR="007708F1" w:rsidRDefault="007708F1" w:rsidP="007708F1">
      <w:pPr>
        <w:keepNext/>
        <w:widowControl w:val="0"/>
        <w:spacing w:beforeAutospacing="1" w:afterAutospacing="1"/>
        <w:rPr>
          <w:rFonts w:cs="Arial"/>
        </w:rPr>
      </w:pPr>
      <w:r>
        <w:rPr>
          <w:rFonts w:cs="Arial"/>
        </w:rPr>
        <w:t xml:space="preserve">In addition to the agencies listed above, the Community Development Department partners with the Community Action Program of Central Arkansas, which houses one of the few ESG grants for the county. CAPCA provides case management for emergency homelessness and currently operates the City’s shelter. CAPCA hosts an event each year called Project Homeless Connect. CAPCA created this event to connect individuals and families to services that they may have difficulty connecting to if homeless. </w:t>
      </w:r>
      <w:r>
        <w:rPr>
          <w:rFonts w:cs="Arial"/>
        </w:rPr>
        <w:lastRenderedPageBreak/>
        <w:t>Local businesses and volunteers show up to support and assist with the event.</w:t>
      </w:r>
    </w:p>
    <w:p w14:paraId="5FC59317" w14:textId="77777777" w:rsidR="007708F1" w:rsidRDefault="007708F1" w:rsidP="007708F1">
      <w:pPr>
        <w:keepNext/>
        <w:widowControl w:val="0"/>
        <w:spacing w:beforeAutospacing="1" w:afterAutospacing="1"/>
        <w:rPr>
          <w:rFonts w:cs="Arial"/>
        </w:rPr>
      </w:pPr>
      <w:r>
        <w:rPr>
          <w:rFonts w:cs="Arial"/>
        </w:rPr>
        <w:t xml:space="preserve">The Conway Ministry Center also provides case management. They also recently purchased property to open a Shelter called “The Refuge” that will focus on housing families with children and homeless individuals with special needs, and respite care. The Conway Ministry Center (CMC) recently purchased a </w:t>
      </w:r>
      <w:proofErr w:type="gramStart"/>
      <w:r>
        <w:rPr>
          <w:rFonts w:cs="Arial"/>
        </w:rPr>
        <w:t>22 unit</w:t>
      </w:r>
      <w:proofErr w:type="gramEnd"/>
      <w:r>
        <w:rPr>
          <w:rFonts w:cs="Arial"/>
        </w:rPr>
        <w:t xml:space="preserve"> motel facility to repurpose and provide emergency and crisis housing exclusively to families with children and extremely vulnerable individuals experiencing homelessness.</w:t>
      </w:r>
    </w:p>
    <w:p w14:paraId="0BF59C9C" w14:textId="77777777" w:rsidR="00291E2C" w:rsidRDefault="007708F1" w:rsidP="007708F1">
      <w:pPr>
        <w:keepNext/>
        <w:widowControl w:val="0"/>
        <w:spacing w:beforeAutospacing="1" w:afterAutospacing="1"/>
        <w:rPr>
          <w:rFonts w:cs="Arial"/>
        </w:rPr>
      </w:pPr>
      <w:r>
        <w:rPr>
          <w:rFonts w:cs="Arial"/>
        </w:rPr>
        <w:t>After five years of running a Winter Warming Station for the city, the Conway Ministry Center discovered that 19% of the clients sheltered had a disability with medical needs and/or were being directly discharged from an inpatient hospital stay. Many were chronically or terminally ill. Their medical needs required assisted toileting, special meals, wound care, transfer assistance, medication management, etc. There are extremely few shelters in the South equipped to provide emergency shelter for these individuals. The Conway Ministry Center will reserve space to provide temporary housing for these individuals who are at great risk of serious harm when left unsheltered.</w:t>
      </w:r>
    </w:p>
    <w:p w14:paraId="1B986CAE" w14:textId="33F51D58" w:rsidR="007708F1" w:rsidRDefault="007708F1" w:rsidP="007708F1">
      <w:pPr>
        <w:keepNext/>
        <w:widowControl w:val="0"/>
        <w:spacing w:beforeAutospacing="1" w:afterAutospacing="1"/>
        <w:rPr>
          <w:rFonts w:cs="Arial"/>
        </w:rPr>
      </w:pPr>
      <w:r>
        <w:rPr>
          <w:rFonts w:cs="Arial"/>
        </w:rPr>
        <w:t>During planning for the Point in Time count, it was clear to the Community Development Director that the</w:t>
      </w:r>
      <w:r w:rsidR="00291E2C">
        <w:rPr>
          <w:rFonts w:cs="Arial"/>
        </w:rPr>
        <w:t xml:space="preserve"> local</w:t>
      </w:r>
      <w:r>
        <w:rPr>
          <w:rFonts w:cs="Arial"/>
        </w:rPr>
        <w:t xml:space="preserve"> agencies are aware of chronic unsheltered homeless (homeless by choice) and maintain contact with those individuals. The city continues to work with local agencies for work-related programs.</w:t>
      </w:r>
    </w:p>
    <w:p w14:paraId="418E017D" w14:textId="77777777" w:rsidR="007708F1" w:rsidRDefault="007708F1" w:rsidP="007708F1">
      <w:pPr>
        <w:keepNext/>
        <w:widowControl w:val="0"/>
        <w:spacing w:beforeAutospacing="1" w:afterAutospacing="1"/>
        <w:rPr>
          <w:rFonts w:cs="Arial"/>
        </w:rPr>
      </w:pPr>
      <w:r>
        <w:rPr>
          <w:rFonts w:cs="Arial"/>
        </w:rPr>
        <w:t>The Toad Suck Coalition joined together to provide housing during the winter and summer months and for emergencies for our homeless neighbors by providing hotel stays.</w:t>
      </w:r>
    </w:p>
    <w:p w14:paraId="7FDBEDAD" w14:textId="77777777" w:rsidR="007708F1" w:rsidRDefault="007708F1" w:rsidP="007708F1">
      <w:pPr>
        <w:keepNext/>
        <w:widowControl w:val="0"/>
        <w:rPr>
          <w:b/>
          <w:sz w:val="24"/>
          <w:szCs w:val="24"/>
        </w:rPr>
      </w:pPr>
      <w:r>
        <w:rPr>
          <w:b/>
          <w:sz w:val="24"/>
          <w:szCs w:val="24"/>
        </w:rPr>
        <w:t xml:space="preserve">Addressing the emergency shelter and transitional housing needs of homeless </w:t>
      </w:r>
      <w:proofErr w:type="gramStart"/>
      <w:r>
        <w:rPr>
          <w:b/>
          <w:sz w:val="24"/>
          <w:szCs w:val="24"/>
        </w:rPr>
        <w:t>persons</w:t>
      </w:r>
      <w:proofErr w:type="gramEnd"/>
    </w:p>
    <w:p w14:paraId="3339FAD0" w14:textId="77777777" w:rsidR="007708F1" w:rsidRDefault="007708F1" w:rsidP="007708F1">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purchased an old office building with CDBG funding and renovated it into the city's first Overnight Emergency Shelter.  The opening of the shelter has been instrumental in emergency shelter and a sense of stability for many low-income </w:t>
      </w:r>
      <w:proofErr w:type="gramStart"/>
      <w:r>
        <w:rPr>
          <w:rFonts w:cs="Arial"/>
        </w:rPr>
        <w:t>persons</w:t>
      </w:r>
      <w:proofErr w:type="gramEnd"/>
      <w:r>
        <w:rPr>
          <w:rFonts w:cs="Arial"/>
        </w:rPr>
        <w:t xml:space="preserve"> to </w:t>
      </w:r>
      <w:proofErr w:type="gramStart"/>
      <w:r>
        <w:rPr>
          <w:rFonts w:cs="Arial"/>
        </w:rPr>
        <w:t>enter into</w:t>
      </w:r>
      <w:proofErr w:type="gramEnd"/>
      <w:r>
        <w:rPr>
          <w:rFonts w:cs="Arial"/>
        </w:rPr>
        <w:t xml:space="preserve"> transitional housing.</w:t>
      </w:r>
    </w:p>
    <w:p w14:paraId="5257C5DE" w14:textId="77777777" w:rsidR="007708F1" w:rsidRDefault="007708F1" w:rsidP="007708F1">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0C4EBA5B" w14:textId="77777777" w:rsidR="007708F1" w:rsidRDefault="007708F1" w:rsidP="007708F1">
      <w:pPr>
        <w:keepNext/>
        <w:widowControl w:val="0"/>
        <w:spacing w:beforeAutospacing="1" w:afterAutospacing="1"/>
        <w:rPr>
          <w:rFonts w:cs="Arial"/>
        </w:rPr>
      </w:pPr>
      <w:r>
        <w:rPr>
          <w:rFonts w:cs="Arial"/>
        </w:rPr>
        <w:t xml:space="preserve">The City of Conway is not an agency that has the resources or staff to take on this project. However, the City does assist our local nonprofits and community stakeholders in developing a strategic plan to address these issues associated with homelessness in our area. Currently, Conway Housing Authority, Community Action Program of Central Arkansas, Conway Ministry Center, Bethlehem House transitional homeless shelter, City of Hope Outreach, and the Rise House all provide resources and case </w:t>
      </w:r>
      <w:r>
        <w:rPr>
          <w:rFonts w:cs="Arial"/>
        </w:rPr>
        <w:lastRenderedPageBreak/>
        <w:t>management for the homeless through transition.</w:t>
      </w:r>
    </w:p>
    <w:p w14:paraId="434FED54" w14:textId="77777777" w:rsidR="007708F1" w:rsidRDefault="007708F1" w:rsidP="007708F1">
      <w:pPr>
        <w:keepNext/>
        <w:widowControl w:val="0"/>
        <w:spacing w:beforeAutospacing="1" w:afterAutospacing="1"/>
        <w:rPr>
          <w:rFonts w:cs="Arial"/>
        </w:rPr>
      </w:pPr>
      <w:r>
        <w:rPr>
          <w:rFonts w:cs="Arial"/>
        </w:rPr>
        <w:t xml:space="preserve">There are agencies within the </w:t>
      </w:r>
      <w:proofErr w:type="gramStart"/>
      <w:r>
        <w:rPr>
          <w:rFonts w:cs="Arial"/>
        </w:rPr>
        <w:t>City</w:t>
      </w:r>
      <w:proofErr w:type="gramEnd"/>
      <w:r>
        <w:rPr>
          <w:rFonts w:cs="Arial"/>
        </w:rPr>
        <w:t xml:space="preserve"> that have programs for adolescents.  Deliver Hope, a nonprofit in Conway, is seeking a housing option for those young adults leaving foster care. This agency currently focuses on incarcerated juveniles. HAVEN House also provides shelter for adolescent girls in DHS custody. Also, we hope to see a decrease in the City's homeless population with the Overnight Emergency Shelter coming online.</w:t>
      </w:r>
    </w:p>
    <w:p w14:paraId="6C50992A" w14:textId="77777777" w:rsidR="007708F1" w:rsidRDefault="007708F1" w:rsidP="007708F1">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6B10BE71" w14:textId="77777777" w:rsidR="007708F1" w:rsidRDefault="007708F1" w:rsidP="007708F1">
      <w:pPr>
        <w:keepNext/>
        <w:widowControl w:val="0"/>
        <w:spacing w:beforeAutospacing="1" w:afterAutospacing="1"/>
        <w:rPr>
          <w:rFonts w:cs="Arial"/>
          <w:szCs w:val="26"/>
        </w:rPr>
      </w:pPr>
      <w:r>
        <w:rPr>
          <w:rFonts w:cs="Arial"/>
        </w:rPr>
        <w:t xml:space="preserve">The City of Conway is very diligent in trying to provide a solution to increase the amount of affordable housing in our community. Our Continuum of Care has made it a priority to provide case management for our LMI individuals and families to avoid the trend of those </w:t>
      </w:r>
      <w:proofErr w:type="gramStart"/>
      <w:r>
        <w:rPr>
          <w:rFonts w:cs="Arial"/>
        </w:rPr>
        <w:t>persons</w:t>
      </w:r>
      <w:proofErr w:type="gramEnd"/>
      <w:r>
        <w:rPr>
          <w:rFonts w:cs="Arial"/>
        </w:rPr>
        <w:t xml:space="preserve"> becoming homeless. They also work on prevention methods for those discharged from healthcare institutions to keep them from being discharged and becoming homeless. The city is committed to continuing to work with local non-profits and other agencies to work together to increase the number of affordable housing units in Conway and improve living conditions in LMI neighborhoods. </w:t>
      </w:r>
    </w:p>
    <w:p w14:paraId="7C66DB53" w14:textId="77777777" w:rsidR="007708F1" w:rsidRDefault="007708F1" w:rsidP="007708F1">
      <w:pPr>
        <w:keepNext/>
        <w:widowControl w:val="0"/>
        <w:spacing w:line="204" w:lineRule="auto"/>
        <w:rPr>
          <w:b/>
          <w:sz w:val="24"/>
          <w:szCs w:val="24"/>
        </w:rPr>
      </w:pPr>
      <w:r>
        <w:rPr>
          <w:b/>
          <w:sz w:val="24"/>
          <w:szCs w:val="24"/>
        </w:rPr>
        <w:t>Discussion</w:t>
      </w:r>
    </w:p>
    <w:p w14:paraId="10F8FD1C" w14:textId="77777777" w:rsidR="007708F1" w:rsidRDefault="007708F1" w:rsidP="007708F1">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will continue to work with local agencies and seek additional resources to help meet the needs of </w:t>
      </w:r>
      <w:proofErr w:type="gramStart"/>
      <w:r>
        <w:rPr>
          <w:rFonts w:cs="Arial"/>
        </w:rPr>
        <w:t>homeless</w:t>
      </w:r>
      <w:proofErr w:type="gramEnd"/>
      <w:r>
        <w:rPr>
          <w:rFonts w:cs="Arial"/>
        </w:rPr>
        <w:t xml:space="preserve"> and other special needs within our city.</w:t>
      </w:r>
    </w:p>
    <w:p w14:paraId="3B12DBB0" w14:textId="77777777" w:rsidR="007708F1" w:rsidRDefault="007708F1" w:rsidP="007708F1">
      <w:pPr>
        <w:keepNext/>
        <w:widowControl w:val="0"/>
        <w:spacing w:after="0" w:line="240" w:lineRule="auto"/>
        <w:jc w:val="center"/>
        <w:rPr>
          <w:rFonts w:cs="Arial"/>
        </w:rPr>
      </w:pPr>
    </w:p>
    <w:p w14:paraId="5D82B179" w14:textId="77777777" w:rsidR="007708F1" w:rsidRDefault="007708F1" w:rsidP="007708F1">
      <w:pPr>
        <w:pStyle w:val="Heading2"/>
        <w:pageBreakBefore/>
        <w:widowControl w:val="0"/>
        <w:rPr>
          <w:rFonts w:ascii="Calibri" w:hAnsi="Calibri"/>
          <w:i w:val="0"/>
        </w:rPr>
      </w:pPr>
      <w:r>
        <w:rPr>
          <w:rFonts w:ascii="Calibri" w:hAnsi="Calibri"/>
          <w:i w:val="0"/>
        </w:rPr>
        <w:lastRenderedPageBreak/>
        <w:t>AP-75 Barriers to affordable housing – 91.220(j)</w:t>
      </w:r>
    </w:p>
    <w:p w14:paraId="79DF542F" w14:textId="77777777" w:rsidR="007708F1" w:rsidRDefault="007708F1" w:rsidP="007708F1">
      <w:pPr>
        <w:keepNext/>
        <w:widowControl w:val="0"/>
        <w:spacing w:line="204" w:lineRule="auto"/>
        <w:rPr>
          <w:b/>
          <w:sz w:val="24"/>
          <w:szCs w:val="24"/>
        </w:rPr>
      </w:pPr>
      <w:r>
        <w:rPr>
          <w:b/>
          <w:sz w:val="24"/>
          <w:szCs w:val="24"/>
        </w:rPr>
        <w:t xml:space="preserve">Introduction: </w:t>
      </w:r>
    </w:p>
    <w:p w14:paraId="07AD7821" w14:textId="77777777" w:rsidR="007708F1" w:rsidRDefault="007708F1" w:rsidP="007708F1">
      <w:pPr>
        <w:keepNext/>
        <w:widowControl w:val="0"/>
        <w:spacing w:beforeAutospacing="1" w:afterAutospacing="1"/>
        <w:rPr>
          <w:b/>
          <w:sz w:val="24"/>
          <w:szCs w:val="24"/>
        </w:rPr>
      </w:pPr>
      <w:r>
        <w:rPr>
          <w:rFonts w:cs="Arial"/>
        </w:rPr>
        <w:t>Conway maintains its commitment to preserve, maintain, and increase the stock of affordable housing. Housing affordability is a key component to the quality of life of Conway’s residents. Barriers to affordable housing can be found in several things-- lack of public investment in specific neighborhoods (including services and amenities), deteriorated vacant structures and land, location and type of affordable housing, inability to access existing housing, lack of income, availability of affordable units in a range of sizes, and lack of fair housing outreach and enforcement.</w:t>
      </w:r>
    </w:p>
    <w:p w14:paraId="24E63094" w14:textId="77777777" w:rsidR="007708F1" w:rsidRDefault="007708F1" w:rsidP="007708F1">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2DE26626" w14:textId="25C4C5E4" w:rsidR="007708F1" w:rsidRDefault="007708F1" w:rsidP="007708F1">
      <w:pPr>
        <w:keepNext/>
        <w:widowControl w:val="0"/>
        <w:spacing w:beforeAutospacing="1" w:afterAutospacing="1"/>
        <w:rPr>
          <w:rFonts w:cs="Arial"/>
        </w:rPr>
      </w:pPr>
      <w:r>
        <w:rPr>
          <w:rFonts w:cs="Arial"/>
        </w:rPr>
        <w:t xml:space="preserve">The City of Conway would like to see </w:t>
      </w:r>
      <w:proofErr w:type="gramStart"/>
      <w:r>
        <w:rPr>
          <w:rFonts w:cs="Arial"/>
        </w:rPr>
        <w:t>the</w:t>
      </w:r>
      <w:proofErr w:type="gramEnd"/>
      <w:r>
        <w:rPr>
          <w:rFonts w:cs="Arial"/>
        </w:rPr>
        <w:t xml:space="preserve"> increase of affordable housing throughout our community. The Community Development is looking at ways to challenge our local developers to provide housing that will fit our LMI neighborhoods. In the next 5 to 10 years, </w:t>
      </w:r>
      <w:r w:rsidR="001D2FD0">
        <w:rPr>
          <w:rFonts w:cs="Arial"/>
        </w:rPr>
        <w:t>we</w:t>
      </w:r>
      <w:r>
        <w:rPr>
          <w:rFonts w:cs="Arial"/>
        </w:rPr>
        <w:t xml:space="preserve"> hope to establish a housing rehabilitation program and continue to work with developers to provide additional units of affordable housing.</w:t>
      </w:r>
    </w:p>
    <w:p w14:paraId="6175851D" w14:textId="77777777" w:rsidR="007708F1" w:rsidRDefault="007708F1" w:rsidP="007708F1">
      <w:pPr>
        <w:keepNext/>
        <w:widowControl w:val="0"/>
        <w:spacing w:line="204" w:lineRule="auto"/>
        <w:rPr>
          <w:b/>
          <w:sz w:val="24"/>
          <w:szCs w:val="24"/>
        </w:rPr>
      </w:pPr>
      <w:r>
        <w:rPr>
          <w:b/>
          <w:sz w:val="24"/>
          <w:szCs w:val="24"/>
        </w:rPr>
        <w:t xml:space="preserve">Discussion: </w:t>
      </w:r>
    </w:p>
    <w:p w14:paraId="7480840C" w14:textId="77777777" w:rsidR="007708F1" w:rsidRDefault="007708F1" w:rsidP="007708F1">
      <w:pPr>
        <w:keepNext/>
        <w:widowControl w:val="0"/>
        <w:spacing w:beforeAutospacing="1" w:afterAutospacing="1"/>
        <w:rPr>
          <w:b/>
          <w:sz w:val="24"/>
          <w:szCs w:val="24"/>
        </w:rPr>
      </w:pPr>
      <w:r>
        <w:rPr>
          <w:rFonts w:cs="Arial"/>
        </w:rPr>
        <w:t xml:space="preserve">The City of Conway will continue its ongoing efforts to address any issues that arise with policies adversely </w:t>
      </w:r>
      <w:proofErr w:type="gramStart"/>
      <w:r>
        <w:rPr>
          <w:rFonts w:cs="Arial"/>
        </w:rPr>
        <w:t>effecting</w:t>
      </w:r>
      <w:proofErr w:type="gramEnd"/>
      <w:r>
        <w:rPr>
          <w:rFonts w:cs="Arial"/>
        </w:rPr>
        <w:t xml:space="preserve"> housing choice, to seek options for public transportation, to increase the number of affordable housing units in Conway and improve living conditions in LMI neighborhoods.</w:t>
      </w:r>
    </w:p>
    <w:p w14:paraId="0156AA63" w14:textId="77777777" w:rsidR="007708F1" w:rsidRDefault="007708F1" w:rsidP="007708F1">
      <w:pPr>
        <w:pStyle w:val="Heading2"/>
        <w:pageBreakBefore/>
        <w:widowControl w:val="0"/>
        <w:rPr>
          <w:rFonts w:ascii="Calibri" w:hAnsi="Calibri"/>
          <w:i w:val="0"/>
        </w:rPr>
      </w:pPr>
      <w:r>
        <w:rPr>
          <w:rFonts w:ascii="Calibri" w:hAnsi="Calibri"/>
          <w:i w:val="0"/>
        </w:rPr>
        <w:lastRenderedPageBreak/>
        <w:t>AP-85 Other Actions – 91.220(k)</w:t>
      </w:r>
    </w:p>
    <w:p w14:paraId="74D34C56" w14:textId="77777777" w:rsidR="007708F1" w:rsidRDefault="007708F1" w:rsidP="007708F1">
      <w:pPr>
        <w:keepNext/>
        <w:widowControl w:val="0"/>
        <w:spacing w:line="204" w:lineRule="auto"/>
        <w:rPr>
          <w:b/>
          <w:sz w:val="24"/>
          <w:szCs w:val="24"/>
        </w:rPr>
      </w:pPr>
      <w:r>
        <w:rPr>
          <w:b/>
          <w:sz w:val="24"/>
          <w:szCs w:val="24"/>
        </w:rPr>
        <w:t xml:space="preserve">Introduction: </w:t>
      </w:r>
    </w:p>
    <w:p w14:paraId="69247E2B" w14:textId="77777777" w:rsidR="007708F1" w:rsidRDefault="007708F1" w:rsidP="007708F1">
      <w:pPr>
        <w:keepNext/>
        <w:widowControl w:val="0"/>
        <w:spacing w:beforeAutospacing="1" w:afterAutospacing="1"/>
        <w:rPr>
          <w:b/>
          <w:sz w:val="24"/>
          <w:szCs w:val="24"/>
        </w:rPr>
      </w:pPr>
      <w:r>
        <w:rPr>
          <w:rFonts w:cs="Arial"/>
        </w:rPr>
        <w:t xml:space="preserve">A major obstacle for the City of Conway is the limited CDBG funding received overall to assist with projects, transportation, affordable housing, and other services. Each year agencies ask for an increased amount, however, due to the 15 percent cap and the limited amount received, we are usually unable to increase an agency’s funding, especially if applications have increased.  Another obstacle is the restriction </w:t>
      </w:r>
      <w:proofErr w:type="gramStart"/>
      <w:r>
        <w:rPr>
          <w:rFonts w:cs="Arial"/>
        </w:rPr>
        <w:t>for</w:t>
      </w:r>
      <w:proofErr w:type="gramEnd"/>
      <w:r>
        <w:rPr>
          <w:rFonts w:cs="Arial"/>
        </w:rPr>
        <w:t xml:space="preserve"> new construction that is tied to CDBG funding.  The limited amount of funding and the inability to build new construction creates additional obstacles in the effort to increase the supply of affordable housing.  The City of Conway does a great job leveraging CDBG funds with the city for transportation and various projects to help overcome the obstacles that have been identified above.</w:t>
      </w:r>
    </w:p>
    <w:p w14:paraId="380937D3" w14:textId="77777777" w:rsidR="007708F1" w:rsidRDefault="007708F1" w:rsidP="007708F1">
      <w:pPr>
        <w:keepNext/>
        <w:widowControl w:val="0"/>
        <w:rPr>
          <w:b/>
          <w:sz w:val="24"/>
          <w:szCs w:val="24"/>
        </w:rPr>
      </w:pPr>
      <w:r>
        <w:rPr>
          <w:b/>
          <w:sz w:val="24"/>
          <w:szCs w:val="24"/>
        </w:rPr>
        <w:t>Actions planned to address obstacles to meeting underserved needs</w:t>
      </w:r>
    </w:p>
    <w:p w14:paraId="54AF6B53" w14:textId="77777777" w:rsidR="007708F1" w:rsidRDefault="007708F1" w:rsidP="007708F1">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will continue to work with internal departments, local non-profits, agencies, and other resources to help address obstacles, to continue to meet the underserved needs.</w:t>
      </w:r>
    </w:p>
    <w:p w14:paraId="68B5288A" w14:textId="77777777" w:rsidR="007708F1" w:rsidRDefault="007708F1" w:rsidP="007708F1">
      <w:pPr>
        <w:keepNext/>
        <w:widowControl w:val="0"/>
        <w:rPr>
          <w:b/>
          <w:sz w:val="24"/>
          <w:szCs w:val="24"/>
        </w:rPr>
      </w:pPr>
      <w:r>
        <w:rPr>
          <w:b/>
          <w:sz w:val="24"/>
          <w:szCs w:val="24"/>
        </w:rPr>
        <w:t>Actions planned to foster and maintain affordable housing</w:t>
      </w:r>
    </w:p>
    <w:p w14:paraId="08E12ABA" w14:textId="12AFC99C" w:rsidR="007708F1" w:rsidRDefault="007708F1" w:rsidP="007708F1">
      <w:pPr>
        <w:keepNext/>
        <w:widowControl w:val="0"/>
        <w:spacing w:beforeAutospacing="1" w:afterAutospacing="1"/>
        <w:rPr>
          <w:rFonts w:cs="Arial"/>
        </w:rPr>
      </w:pPr>
      <w:r>
        <w:rPr>
          <w:rFonts w:cs="Arial"/>
        </w:rPr>
        <w:t xml:space="preserve">While the City of Conway does not currently have a housing rehabilitation program, the City does follow all federal and state regulations on CDBG-funded projects.  It relies on the Arkansas Department of Health and the Arkansas Department of Environmental Quality to enforce regulations and </w:t>
      </w:r>
      <w:proofErr w:type="gramStart"/>
      <w:r>
        <w:rPr>
          <w:rFonts w:cs="Arial"/>
        </w:rPr>
        <w:t>provide assistance</w:t>
      </w:r>
      <w:proofErr w:type="gramEnd"/>
      <w:r>
        <w:rPr>
          <w:rFonts w:cs="Arial"/>
        </w:rPr>
        <w:t xml:space="preserve"> when needed. The </w:t>
      </w:r>
      <w:proofErr w:type="gramStart"/>
      <w:r>
        <w:rPr>
          <w:rFonts w:cs="Arial"/>
        </w:rPr>
        <w:t>City</w:t>
      </w:r>
      <w:proofErr w:type="gramEnd"/>
      <w:r>
        <w:rPr>
          <w:rFonts w:cs="Arial"/>
        </w:rPr>
        <w:t xml:space="preserve"> plans to strategically address rehabilitation, and affordable housing</w:t>
      </w:r>
      <w:proofErr w:type="gramStart"/>
      <w:r>
        <w:rPr>
          <w:rFonts w:cs="Arial"/>
        </w:rPr>
        <w:t>, with</w:t>
      </w:r>
      <w:proofErr w:type="gramEnd"/>
      <w:r>
        <w:rPr>
          <w:rFonts w:cs="Arial"/>
        </w:rPr>
        <w:t xml:space="preserve"> the implementation of the Conway Revitalization Program we plan to start Phase I of in PY202</w:t>
      </w:r>
      <w:r w:rsidR="001B090A">
        <w:rPr>
          <w:rFonts w:cs="Arial"/>
        </w:rPr>
        <w:t>5</w:t>
      </w:r>
      <w:r>
        <w:rPr>
          <w:rFonts w:cs="Arial"/>
        </w:rPr>
        <w:t>.</w:t>
      </w:r>
    </w:p>
    <w:p w14:paraId="4130C6F6" w14:textId="77777777" w:rsidR="007708F1" w:rsidRDefault="007708F1" w:rsidP="007708F1">
      <w:pPr>
        <w:keepNext/>
        <w:widowControl w:val="0"/>
        <w:rPr>
          <w:b/>
          <w:sz w:val="24"/>
          <w:szCs w:val="24"/>
        </w:rPr>
      </w:pPr>
      <w:r>
        <w:rPr>
          <w:b/>
          <w:sz w:val="24"/>
          <w:szCs w:val="24"/>
        </w:rPr>
        <w:t>Actions planned to reduce lead-based paint hazards</w:t>
      </w:r>
    </w:p>
    <w:p w14:paraId="074D9759" w14:textId="77777777" w:rsidR="007708F1" w:rsidRDefault="007708F1" w:rsidP="007708F1">
      <w:pPr>
        <w:keepNext/>
        <w:widowControl w:val="0"/>
        <w:spacing w:beforeAutospacing="1" w:afterAutospacing="1"/>
        <w:rPr>
          <w:rFonts w:cs="Arial"/>
        </w:rPr>
      </w:pPr>
      <w:r>
        <w:rPr>
          <w:rFonts w:cs="Arial"/>
        </w:rPr>
        <w:t xml:space="preserve">All federal and state regulations will be followed on CDBG-funded projects. The City of Conway does not currently have a housing rehabilitation program. It relies on the Arkansas Department of Environmental Quality to enforce regulations and </w:t>
      </w:r>
      <w:proofErr w:type="gramStart"/>
      <w:r>
        <w:rPr>
          <w:rFonts w:cs="Arial"/>
        </w:rPr>
        <w:t>provide assistance</w:t>
      </w:r>
      <w:proofErr w:type="gramEnd"/>
      <w:r>
        <w:rPr>
          <w:rFonts w:cs="Arial"/>
        </w:rPr>
        <w:t xml:space="preserve"> when needed.</w:t>
      </w:r>
    </w:p>
    <w:p w14:paraId="46B3EBDA" w14:textId="77777777" w:rsidR="007708F1" w:rsidRDefault="007708F1" w:rsidP="007708F1">
      <w:pPr>
        <w:keepNext/>
        <w:widowControl w:val="0"/>
        <w:rPr>
          <w:b/>
          <w:sz w:val="24"/>
          <w:szCs w:val="24"/>
        </w:rPr>
      </w:pPr>
      <w:r>
        <w:rPr>
          <w:b/>
          <w:sz w:val="24"/>
          <w:szCs w:val="24"/>
        </w:rPr>
        <w:t>Actions planned to reduce the number of poverty-level families</w:t>
      </w:r>
    </w:p>
    <w:p w14:paraId="7F6BDEB6" w14:textId="77777777" w:rsidR="007708F1" w:rsidRDefault="007708F1" w:rsidP="007708F1">
      <w:pPr>
        <w:keepNext/>
        <w:widowControl w:val="0"/>
        <w:spacing w:beforeAutospacing="1" w:afterAutospacing="1"/>
        <w:rPr>
          <w:rFonts w:cs="Arial"/>
          <w:szCs w:val="26"/>
        </w:rPr>
      </w:pPr>
      <w:r>
        <w:rPr>
          <w:rFonts w:cs="Arial"/>
        </w:rPr>
        <w:t>The Community Development Department will reduce poverty by fostering and promoting self-sufficiency and independence.  To better empower individuals and families toward this goal, the following strategies will be put to work:</w:t>
      </w:r>
    </w:p>
    <w:p w14:paraId="684BE81F" w14:textId="77777777" w:rsidR="007708F1" w:rsidRDefault="007708F1" w:rsidP="007708F1">
      <w:pPr>
        <w:keepNext/>
        <w:widowControl w:val="0"/>
        <w:numPr>
          <w:ilvl w:val="0"/>
          <w:numId w:val="3"/>
        </w:numPr>
        <w:spacing w:beforeAutospacing="1" w:afterAutospacing="1"/>
        <w:rPr>
          <w:rFonts w:cs="Arial"/>
          <w:szCs w:val="26"/>
        </w:rPr>
      </w:pPr>
      <w:r>
        <w:rPr>
          <w:rFonts w:cs="Arial"/>
        </w:rPr>
        <w:t xml:space="preserve">Promote sustainable economic development through affordable housing and other community development activities; Assist households in purchasing homes, developing stability and net worth and reducing the likelihood for poverty; Evaluate projects, in part, on the basis of their ability to foster self-sufficiency when awarding funding for projects; Maintain a strong </w:t>
      </w:r>
      <w:r>
        <w:rPr>
          <w:rFonts w:cs="Arial"/>
        </w:rPr>
        <w:lastRenderedPageBreak/>
        <w:t xml:space="preserve">relationship with the Toad Suck Continuum of Care to enhance and promote stabilization of our homeless neighbors and homeless families while encouraging the  transition to </w:t>
      </w:r>
      <w:proofErr w:type="spellStart"/>
      <w:r>
        <w:rPr>
          <w:rFonts w:cs="Arial"/>
        </w:rPr>
        <w:t>stablility</w:t>
      </w:r>
      <w:proofErr w:type="spellEnd"/>
      <w:r>
        <w:rPr>
          <w:rFonts w:cs="Arial"/>
        </w:rPr>
        <w:t>, permanent housing situations;</w:t>
      </w:r>
    </w:p>
    <w:p w14:paraId="4314DEC7" w14:textId="77777777" w:rsidR="007708F1" w:rsidRDefault="007708F1" w:rsidP="007708F1">
      <w:pPr>
        <w:keepNext/>
        <w:widowControl w:val="0"/>
        <w:numPr>
          <w:ilvl w:val="0"/>
          <w:numId w:val="3"/>
        </w:numPr>
        <w:spacing w:beforeAutospacing="1" w:afterAutospacing="1"/>
        <w:rPr>
          <w:rFonts w:cs="Arial"/>
          <w:szCs w:val="26"/>
        </w:rPr>
      </w:pPr>
      <w:r>
        <w:rPr>
          <w:rFonts w:cs="Arial"/>
        </w:rPr>
        <w:t xml:space="preserve">Create an on-going mechanism for participation by residents and businesses in the revitalization of the </w:t>
      </w:r>
      <w:proofErr w:type="gramStart"/>
      <w:r>
        <w:rPr>
          <w:rFonts w:cs="Arial"/>
        </w:rPr>
        <w:t>areas;</w:t>
      </w:r>
      <w:proofErr w:type="gramEnd"/>
    </w:p>
    <w:p w14:paraId="12B35941" w14:textId="77777777" w:rsidR="007708F1" w:rsidRDefault="007708F1" w:rsidP="007708F1">
      <w:pPr>
        <w:keepNext/>
        <w:widowControl w:val="0"/>
        <w:numPr>
          <w:ilvl w:val="0"/>
          <w:numId w:val="3"/>
        </w:numPr>
        <w:spacing w:beforeAutospacing="1" w:afterAutospacing="1"/>
        <w:rPr>
          <w:rFonts w:cs="Arial"/>
          <w:szCs w:val="26"/>
        </w:rPr>
      </w:pPr>
      <w:r>
        <w:rPr>
          <w:rFonts w:cs="Arial"/>
        </w:rPr>
        <w:t xml:space="preserve">Enhance efforts to educate the public and interested </w:t>
      </w:r>
      <w:proofErr w:type="gramStart"/>
      <w:r>
        <w:rPr>
          <w:rFonts w:cs="Arial"/>
        </w:rPr>
        <w:t>persons</w:t>
      </w:r>
      <w:proofErr w:type="gramEnd"/>
      <w:r>
        <w:rPr>
          <w:rFonts w:cs="Arial"/>
        </w:rPr>
        <w:t xml:space="preserve"> about available supportive services that foster self-sufficiency and independent living </w:t>
      </w:r>
      <w:proofErr w:type="gramStart"/>
      <w:r>
        <w:rPr>
          <w:rFonts w:cs="Arial"/>
        </w:rPr>
        <w:t>arrangements;</w:t>
      </w:r>
      <w:proofErr w:type="gramEnd"/>
    </w:p>
    <w:p w14:paraId="0573C7BE" w14:textId="77777777" w:rsidR="007708F1" w:rsidRDefault="007708F1" w:rsidP="007708F1">
      <w:pPr>
        <w:keepNext/>
        <w:widowControl w:val="0"/>
        <w:numPr>
          <w:ilvl w:val="0"/>
          <w:numId w:val="3"/>
        </w:numPr>
        <w:spacing w:beforeAutospacing="1" w:afterAutospacing="1"/>
        <w:rPr>
          <w:rFonts w:cs="Arial"/>
          <w:szCs w:val="26"/>
        </w:rPr>
      </w:pPr>
      <w:r>
        <w:rPr>
          <w:rFonts w:cs="Arial"/>
        </w:rPr>
        <w:t>Encourage job training and placement referral service to low and moderate-income residents in the area.</w:t>
      </w:r>
    </w:p>
    <w:p w14:paraId="45C26F2F" w14:textId="77777777" w:rsidR="007708F1" w:rsidRDefault="007708F1" w:rsidP="007708F1">
      <w:pPr>
        <w:keepNext/>
        <w:widowControl w:val="0"/>
        <w:rPr>
          <w:b/>
          <w:sz w:val="24"/>
          <w:szCs w:val="24"/>
        </w:rPr>
      </w:pPr>
      <w:r>
        <w:rPr>
          <w:b/>
          <w:sz w:val="24"/>
          <w:szCs w:val="24"/>
        </w:rPr>
        <w:t xml:space="preserve">Actions planned to develop institutional structure </w:t>
      </w:r>
    </w:p>
    <w:p w14:paraId="4F302987" w14:textId="77777777" w:rsidR="007708F1" w:rsidRDefault="007708F1" w:rsidP="007708F1">
      <w:pPr>
        <w:keepNext/>
        <w:widowControl w:val="0"/>
        <w:spacing w:beforeAutospacing="1" w:afterAutospacing="1"/>
        <w:rPr>
          <w:rFonts w:cs="Arial"/>
        </w:rPr>
      </w:pPr>
      <w:r>
        <w:rPr>
          <w:rFonts w:cs="Arial"/>
        </w:rPr>
        <w:t xml:space="preserve">The City of Conway will meet its responsibility to provide decent and affordable housing and will aid in the development of viable communities with suitable living environments and expanded economic and community development opportunities. This will be done with the help and support of a network of public institutions, nonprofit organizations, and private industries. The CDD takes additional initiative in instilling capacity and strong housing and community development through funding initiatives, outreach and training, and other capability-building endeavors.  By meeting with non-profit service providers, faith-based organizations, the Conway Housing Authority, other government entities, and various </w:t>
      </w:r>
      <w:proofErr w:type="gramStart"/>
      <w:r>
        <w:rPr>
          <w:rFonts w:cs="Arial"/>
        </w:rPr>
        <w:t>organizations</w:t>
      </w:r>
      <w:proofErr w:type="gramEnd"/>
      <w:r>
        <w:rPr>
          <w:rFonts w:cs="Arial"/>
        </w:rPr>
        <w:t xml:space="preserve"> the City of Conway strives to ensure that the needs of the community are addressed.</w:t>
      </w:r>
    </w:p>
    <w:p w14:paraId="05B5F684" w14:textId="77777777" w:rsidR="007708F1" w:rsidRDefault="007708F1" w:rsidP="007708F1">
      <w:pPr>
        <w:keepNext/>
        <w:widowControl w:val="0"/>
        <w:spacing w:beforeAutospacing="1" w:afterAutospacing="1"/>
        <w:rPr>
          <w:rFonts w:cs="Arial"/>
        </w:rPr>
      </w:pPr>
      <w:r>
        <w:rPr>
          <w:rFonts w:cs="Arial"/>
        </w:rPr>
        <w:t xml:space="preserve">A collection of non-profit entities </w:t>
      </w:r>
      <w:proofErr w:type="gramStart"/>
      <w:r>
        <w:rPr>
          <w:rFonts w:cs="Arial"/>
        </w:rPr>
        <w:t>work</w:t>
      </w:r>
      <w:proofErr w:type="gramEnd"/>
      <w:r>
        <w:rPr>
          <w:rFonts w:cs="Arial"/>
        </w:rPr>
        <w:t xml:space="preserve"> with the City to address a variety of social needs such as affordable housing, homelessness, and special needs populations.  The Bethlehem House, Women’s Shelter of Central Arkansas, Community Action Program of Central Arkansas, Ministry Center, City of Hope Outreach, and Independent Living Services are all examples of solicited agencies that address special needs populations and homelessness in Conway. City involvement with many of these agencies includes attendance at meetings and funding of projects that are eligible for CDBG funds. Recently programs such as Faulkner County Council on Aging, Bethlehem House, Community Action Program of Central Arkansas, Independent Living Services, and the Boys and Girls Club have received or may receive grant allocations from the City of Conway for transportation purposes.</w:t>
      </w:r>
    </w:p>
    <w:p w14:paraId="30BECA98" w14:textId="77777777" w:rsidR="007708F1" w:rsidRDefault="007708F1" w:rsidP="007708F1">
      <w:pPr>
        <w:keepNext/>
        <w:widowControl w:val="0"/>
        <w:spacing w:beforeAutospacing="1" w:afterAutospacing="1"/>
        <w:rPr>
          <w:rFonts w:cs="Arial"/>
        </w:rPr>
      </w:pPr>
      <w:r>
        <w:rPr>
          <w:rFonts w:cs="Arial"/>
        </w:rPr>
        <w:t>Additionally, Conway works closely with many state and county agencies, such as the Department of Health, Arkansas Department of Human Services, and the Women’s Shelter of Central Arkansas to provide citizens with programs that address various needs.  The Department of Human Services provides many important services to residents such as programs to aid the elderly population and for individuals with disabilities. CDBG funds recently were used and may continue to provide transportation to developmentally disabled and disadvantaged citizens through Independent Living Services.  Faulkner County also has a council on Aging and Day School in which Conway actively participates.</w:t>
      </w:r>
    </w:p>
    <w:p w14:paraId="226EFC3E" w14:textId="77777777" w:rsidR="007708F1" w:rsidRDefault="007708F1" w:rsidP="007708F1">
      <w:pPr>
        <w:keepNext/>
        <w:widowControl w:val="0"/>
        <w:spacing w:beforeAutospacing="1" w:afterAutospacing="1"/>
        <w:rPr>
          <w:rFonts w:cs="Arial"/>
        </w:rPr>
      </w:pPr>
      <w:r>
        <w:rPr>
          <w:rFonts w:cs="Arial"/>
        </w:rPr>
        <w:t xml:space="preserve">Private industry participation in housing and community development activities include the construction of new multi-family developments, lenders that services loans for first time home buyers, home repair </w:t>
      </w:r>
      <w:r>
        <w:rPr>
          <w:rFonts w:cs="Arial"/>
        </w:rPr>
        <w:lastRenderedPageBreak/>
        <w:t xml:space="preserve">contractors, and other companies with a stake in the future of the city. These companies work with non-profit organizations working in community development efforts, providing construction and financing expertise needed for completion of the projects. Local companies have also worked with non-profit agencies through donations of time and money, all of which the CDD </w:t>
      </w:r>
      <w:proofErr w:type="gramStart"/>
      <w:r>
        <w:rPr>
          <w:rFonts w:cs="Arial"/>
        </w:rPr>
        <w:t>communicates with</w:t>
      </w:r>
      <w:proofErr w:type="gramEnd"/>
      <w:r>
        <w:rPr>
          <w:rFonts w:cs="Arial"/>
        </w:rPr>
        <w:t xml:space="preserve"> periodically.</w:t>
      </w:r>
    </w:p>
    <w:p w14:paraId="16CF93E4" w14:textId="77777777" w:rsidR="007708F1" w:rsidRDefault="007708F1" w:rsidP="007708F1">
      <w:pPr>
        <w:keepNext/>
        <w:widowControl w:val="0"/>
        <w:spacing w:beforeAutospacing="1" w:afterAutospacing="1"/>
        <w:rPr>
          <w:rFonts w:cs="Arial"/>
        </w:rPr>
      </w:pPr>
      <w:r>
        <w:rPr>
          <w:rFonts w:cs="Arial"/>
        </w:rPr>
        <w:t xml:space="preserve">The </w:t>
      </w:r>
      <w:proofErr w:type="gramStart"/>
      <w:r>
        <w:rPr>
          <w:rFonts w:cs="Arial"/>
        </w:rPr>
        <w:t>City</w:t>
      </w:r>
      <w:proofErr w:type="gramEnd"/>
      <w:r>
        <w:rPr>
          <w:rFonts w:cs="Arial"/>
        </w:rPr>
        <w:t xml:space="preserve"> serves as a conduit to enable for-profit and faith-based organizations to stay </w:t>
      </w:r>
      <w:proofErr w:type="gramStart"/>
      <w:r>
        <w:rPr>
          <w:rFonts w:cs="Arial"/>
        </w:rPr>
        <w:t>a brisk</w:t>
      </w:r>
      <w:proofErr w:type="gramEnd"/>
      <w:r>
        <w:rPr>
          <w:rFonts w:cs="Arial"/>
        </w:rPr>
        <w:t xml:space="preserve"> of the training and conferences being offered that will enhance the delivery of their services. The </w:t>
      </w:r>
      <w:proofErr w:type="gramStart"/>
      <w:r>
        <w:rPr>
          <w:rFonts w:cs="Arial"/>
        </w:rPr>
        <w:t>City</w:t>
      </w:r>
      <w:proofErr w:type="gramEnd"/>
      <w:r>
        <w:rPr>
          <w:rFonts w:cs="Arial"/>
        </w:rPr>
        <w:t xml:space="preserve"> will continue to strengthen existing relationships and build new relationships with private and public organizations, social service agencies, neighborhood associations, and the faith-based community, as well as attend meetings of other organizations promoting community development.</w:t>
      </w:r>
    </w:p>
    <w:p w14:paraId="3469629A" w14:textId="77777777" w:rsidR="007708F1" w:rsidRDefault="007708F1" w:rsidP="007708F1">
      <w:pPr>
        <w:keepNext/>
        <w:widowControl w:val="0"/>
        <w:rPr>
          <w:b/>
          <w:sz w:val="24"/>
          <w:szCs w:val="24"/>
        </w:rPr>
      </w:pPr>
      <w:r>
        <w:rPr>
          <w:b/>
          <w:sz w:val="24"/>
          <w:szCs w:val="24"/>
        </w:rPr>
        <w:t>Actions planned to enhance coordination between public and private housing and social service agencies</w:t>
      </w:r>
    </w:p>
    <w:p w14:paraId="49F88071" w14:textId="04671D91" w:rsidR="007708F1" w:rsidRDefault="007708F1" w:rsidP="007708F1">
      <w:pPr>
        <w:keepNext/>
        <w:widowControl w:val="0"/>
        <w:spacing w:beforeAutospacing="1" w:afterAutospacing="1"/>
        <w:rPr>
          <w:rFonts w:cs="Arial"/>
          <w:szCs w:val="26"/>
        </w:rPr>
      </w:pPr>
      <w:r>
        <w:rPr>
          <w:rFonts w:cs="Arial"/>
        </w:rPr>
        <w:t xml:space="preserve">The City of Conway will lead homeless and public housing providers in a new homelessness and housing strategy.  The </w:t>
      </w:r>
      <w:proofErr w:type="gramStart"/>
      <w:r>
        <w:rPr>
          <w:rFonts w:cs="Arial"/>
        </w:rPr>
        <w:t>City</w:t>
      </w:r>
      <w:proofErr w:type="gramEnd"/>
      <w:r>
        <w:rPr>
          <w:rFonts w:cs="Arial"/>
        </w:rPr>
        <w:t xml:space="preserve"> has limited resources to address the priorities identified. As such, the </w:t>
      </w:r>
      <w:proofErr w:type="gramStart"/>
      <w:r>
        <w:rPr>
          <w:rFonts w:cs="Arial"/>
        </w:rPr>
        <w:t>City</w:t>
      </w:r>
      <w:proofErr w:type="gramEnd"/>
      <w:r>
        <w:rPr>
          <w:rFonts w:cs="Arial"/>
        </w:rPr>
        <w:t xml:space="preserve"> has created and will continue to seek partnerships to leverage the City's 202</w:t>
      </w:r>
      <w:r w:rsidR="00794FCF">
        <w:rPr>
          <w:rFonts w:cs="Arial"/>
        </w:rPr>
        <w:t>5</w:t>
      </w:r>
      <w:r>
        <w:rPr>
          <w:rFonts w:cs="Arial"/>
        </w:rPr>
        <w:t xml:space="preserve"> allocation. These partnerships will be cooperative working relationships.</w:t>
      </w:r>
    </w:p>
    <w:p w14:paraId="5D64485D" w14:textId="77777777" w:rsidR="007708F1" w:rsidRDefault="007708F1" w:rsidP="007708F1">
      <w:pPr>
        <w:keepNext/>
        <w:widowControl w:val="0"/>
        <w:spacing w:line="204" w:lineRule="auto"/>
        <w:rPr>
          <w:b/>
          <w:sz w:val="24"/>
          <w:szCs w:val="24"/>
        </w:rPr>
      </w:pPr>
      <w:r>
        <w:rPr>
          <w:b/>
          <w:sz w:val="24"/>
          <w:szCs w:val="24"/>
        </w:rPr>
        <w:t xml:space="preserve">Discussion: </w:t>
      </w:r>
    </w:p>
    <w:p w14:paraId="6B390567" w14:textId="77777777" w:rsidR="007708F1" w:rsidRDefault="007708F1" w:rsidP="007708F1">
      <w:pPr>
        <w:keepNext/>
        <w:widowControl w:val="0"/>
        <w:spacing w:beforeAutospacing="1" w:afterAutospacing="1"/>
        <w:rPr>
          <w:b/>
          <w:sz w:val="24"/>
          <w:szCs w:val="24"/>
        </w:rPr>
      </w:pPr>
      <w:r>
        <w:rPr>
          <w:rFonts w:cs="Arial"/>
        </w:rPr>
        <w:t xml:space="preserve">The </w:t>
      </w:r>
      <w:proofErr w:type="gramStart"/>
      <w:r>
        <w:rPr>
          <w:rFonts w:cs="Arial"/>
        </w:rPr>
        <w:t>City</w:t>
      </w:r>
      <w:proofErr w:type="gramEnd"/>
      <w:r>
        <w:rPr>
          <w:rFonts w:cs="Arial"/>
        </w:rPr>
        <w:t xml:space="preserve"> is committed to continuing its participation with Federal, State, and local agencies, as well as profit and non-profit sector, to reach the needs of target income individuals and families in the City of Conway. The </w:t>
      </w:r>
      <w:proofErr w:type="gramStart"/>
      <w:r>
        <w:rPr>
          <w:rFonts w:cs="Arial"/>
        </w:rPr>
        <w:t>City</w:t>
      </w:r>
      <w:proofErr w:type="gramEnd"/>
      <w:r>
        <w:rPr>
          <w:rFonts w:cs="Arial"/>
        </w:rPr>
        <w:t xml:space="preserve"> will continue to work on improvements and services for our low-income residents.</w:t>
      </w:r>
    </w:p>
    <w:p w14:paraId="059136A9" w14:textId="77777777" w:rsidR="007708F1" w:rsidRDefault="007708F1" w:rsidP="007708F1">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2EEA96C9" w14:textId="77777777" w:rsidR="007708F1" w:rsidRDefault="007708F1" w:rsidP="007708F1">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14:paraId="78A768FE" w14:textId="77777777" w:rsidR="007708F1" w:rsidRDefault="007708F1" w:rsidP="007708F1">
      <w:pPr>
        <w:keepNext/>
        <w:widowControl w:val="0"/>
        <w:spacing w:line="204" w:lineRule="auto"/>
        <w:rPr>
          <w:b/>
          <w:sz w:val="24"/>
          <w:szCs w:val="24"/>
        </w:rPr>
      </w:pPr>
      <w:r>
        <w:rPr>
          <w:b/>
          <w:sz w:val="24"/>
          <w:szCs w:val="24"/>
        </w:rPr>
        <w:t xml:space="preserve">Introduction: </w:t>
      </w:r>
    </w:p>
    <w:p w14:paraId="4973DF85" w14:textId="77777777" w:rsidR="007708F1" w:rsidRDefault="007708F1" w:rsidP="007708F1">
      <w:pPr>
        <w:keepNext/>
        <w:widowControl w:val="0"/>
        <w:spacing w:line="204" w:lineRule="auto"/>
        <w:rPr>
          <w:b/>
          <w:sz w:val="24"/>
          <w:szCs w:val="24"/>
        </w:rPr>
      </w:pPr>
    </w:p>
    <w:p w14:paraId="7D52C5E8" w14:textId="77777777" w:rsidR="007708F1" w:rsidRDefault="007708F1" w:rsidP="007708F1">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6B7F5841" w14:textId="77777777" w:rsidR="007708F1" w:rsidRDefault="007708F1" w:rsidP="007708F1">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0F69A2F0" w14:textId="77777777" w:rsidR="007708F1" w:rsidRDefault="007708F1" w:rsidP="007708F1">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629C8543" w14:textId="77777777" w:rsidR="007708F1" w:rsidRDefault="007708F1" w:rsidP="007708F1">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7708F1" w14:paraId="0FB3877B" w14:textId="77777777" w:rsidTr="007D4F9C">
        <w:tc>
          <w:tcPr>
            <w:tcW w:w="9576" w:type="dxa"/>
            <w:gridSpan w:val="2"/>
          </w:tcPr>
          <w:p w14:paraId="29B13E66" w14:textId="77777777" w:rsidR="007708F1" w:rsidRDefault="007708F1" w:rsidP="007D4F9C">
            <w:pPr>
              <w:keepNext/>
              <w:widowControl w:val="0"/>
              <w:spacing w:after="0" w:line="240" w:lineRule="auto"/>
              <w:rPr>
                <w:rFonts w:cs="Arial"/>
              </w:rPr>
            </w:pPr>
          </w:p>
        </w:tc>
      </w:tr>
      <w:tr w:rsidR="007708F1" w14:paraId="326DB5B7" w14:textId="77777777" w:rsidTr="007D4F9C">
        <w:trPr>
          <w:cantSplit/>
        </w:trPr>
        <w:tc>
          <w:tcPr>
            <w:tcW w:w="0" w:type="auto"/>
            <w:vAlign w:val="center"/>
          </w:tcPr>
          <w:p w14:paraId="7561248A" w14:textId="77777777" w:rsidR="007708F1" w:rsidRDefault="007708F1" w:rsidP="007D4F9C">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2AC3BE71" w14:textId="77777777" w:rsidR="007708F1" w:rsidRDefault="007708F1" w:rsidP="007D4F9C">
            <w:pPr>
              <w:spacing w:beforeAutospacing="1" w:afterAutospacing="1"/>
              <w:jc w:val="right"/>
            </w:pPr>
            <w:r>
              <w:rPr>
                <w:color w:val="000000"/>
              </w:rPr>
              <w:t>0</w:t>
            </w:r>
          </w:p>
        </w:tc>
      </w:tr>
      <w:tr w:rsidR="007708F1" w14:paraId="7DB721EC" w14:textId="77777777" w:rsidTr="007D4F9C">
        <w:trPr>
          <w:cantSplit/>
        </w:trPr>
        <w:tc>
          <w:tcPr>
            <w:tcW w:w="0" w:type="auto"/>
            <w:vAlign w:val="center"/>
          </w:tcPr>
          <w:p w14:paraId="35E0FDF4" w14:textId="77777777" w:rsidR="007708F1" w:rsidRDefault="007708F1" w:rsidP="007D4F9C">
            <w:pPr>
              <w:spacing w:beforeAutospacing="1" w:afterAutospacing="1"/>
            </w:pPr>
            <w:r>
              <w:rPr>
                <w:color w:val="000000"/>
              </w:rPr>
              <w:t xml:space="preserve">2. The amount of proceeds from section </w:t>
            </w:r>
            <w:proofErr w:type="gramStart"/>
            <w:r>
              <w:rPr>
                <w:color w:val="000000"/>
              </w:rPr>
              <w:t>108 loan</w:t>
            </w:r>
            <w:proofErr w:type="gramEnd"/>
            <w:r>
              <w:rPr>
                <w:color w:val="000000"/>
              </w:rPr>
              <w:t xml:space="preserve"> guarantees that will be used during the year to address the priority needs and specific objectives identified in the grantee's strategic plan.</w:t>
            </w:r>
          </w:p>
        </w:tc>
        <w:tc>
          <w:tcPr>
            <w:tcW w:w="0" w:type="auto"/>
            <w:vAlign w:val="bottom"/>
          </w:tcPr>
          <w:p w14:paraId="137B56A1" w14:textId="77777777" w:rsidR="007708F1" w:rsidRDefault="007708F1" w:rsidP="007D4F9C">
            <w:pPr>
              <w:spacing w:beforeAutospacing="1" w:afterAutospacing="1"/>
              <w:jc w:val="right"/>
            </w:pPr>
            <w:r>
              <w:rPr>
                <w:color w:val="000000"/>
              </w:rPr>
              <w:t>0</w:t>
            </w:r>
          </w:p>
        </w:tc>
      </w:tr>
      <w:tr w:rsidR="007708F1" w14:paraId="71E0288E" w14:textId="77777777" w:rsidTr="007D4F9C">
        <w:trPr>
          <w:cantSplit/>
        </w:trPr>
        <w:tc>
          <w:tcPr>
            <w:tcW w:w="0" w:type="auto"/>
            <w:vAlign w:val="center"/>
          </w:tcPr>
          <w:p w14:paraId="759D46DA" w14:textId="77777777" w:rsidR="007708F1" w:rsidRDefault="007708F1" w:rsidP="007D4F9C">
            <w:pPr>
              <w:spacing w:beforeAutospacing="1" w:afterAutospacing="1"/>
            </w:pPr>
            <w:r>
              <w:rPr>
                <w:color w:val="000000"/>
              </w:rPr>
              <w:t>3. The amount of surplus funds from urban renewal settlements</w:t>
            </w:r>
          </w:p>
        </w:tc>
        <w:tc>
          <w:tcPr>
            <w:tcW w:w="0" w:type="auto"/>
            <w:vAlign w:val="bottom"/>
          </w:tcPr>
          <w:p w14:paraId="2DB41D98" w14:textId="77777777" w:rsidR="007708F1" w:rsidRDefault="007708F1" w:rsidP="007D4F9C">
            <w:pPr>
              <w:spacing w:beforeAutospacing="1" w:afterAutospacing="1"/>
              <w:jc w:val="right"/>
            </w:pPr>
            <w:r>
              <w:rPr>
                <w:color w:val="000000"/>
              </w:rPr>
              <w:t>0</w:t>
            </w:r>
          </w:p>
        </w:tc>
      </w:tr>
      <w:tr w:rsidR="007708F1" w14:paraId="4CD64194" w14:textId="77777777" w:rsidTr="007D4F9C">
        <w:trPr>
          <w:cantSplit/>
        </w:trPr>
        <w:tc>
          <w:tcPr>
            <w:tcW w:w="0" w:type="auto"/>
            <w:vAlign w:val="center"/>
          </w:tcPr>
          <w:p w14:paraId="3F80D5B5" w14:textId="77777777" w:rsidR="007708F1" w:rsidRDefault="007708F1" w:rsidP="007D4F9C">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4C935FFD" w14:textId="77777777" w:rsidR="007708F1" w:rsidRDefault="007708F1" w:rsidP="007D4F9C">
            <w:pPr>
              <w:spacing w:beforeAutospacing="1" w:afterAutospacing="1"/>
              <w:jc w:val="right"/>
            </w:pPr>
            <w:r>
              <w:rPr>
                <w:color w:val="000000"/>
              </w:rPr>
              <w:t>0</w:t>
            </w:r>
          </w:p>
        </w:tc>
      </w:tr>
      <w:tr w:rsidR="007708F1" w14:paraId="2A50FF5C" w14:textId="77777777" w:rsidTr="007D4F9C">
        <w:trPr>
          <w:cantSplit/>
        </w:trPr>
        <w:tc>
          <w:tcPr>
            <w:tcW w:w="0" w:type="auto"/>
            <w:vAlign w:val="center"/>
          </w:tcPr>
          <w:p w14:paraId="529EAE58" w14:textId="77777777" w:rsidR="007708F1" w:rsidRDefault="007708F1" w:rsidP="007D4F9C">
            <w:pPr>
              <w:spacing w:beforeAutospacing="1" w:afterAutospacing="1"/>
            </w:pPr>
            <w:r>
              <w:rPr>
                <w:color w:val="000000"/>
              </w:rPr>
              <w:t>5. The amount of income from float-funded activities</w:t>
            </w:r>
          </w:p>
        </w:tc>
        <w:tc>
          <w:tcPr>
            <w:tcW w:w="0" w:type="auto"/>
            <w:vAlign w:val="bottom"/>
          </w:tcPr>
          <w:p w14:paraId="2C934F2B" w14:textId="77777777" w:rsidR="007708F1" w:rsidRDefault="007708F1" w:rsidP="007D4F9C">
            <w:pPr>
              <w:spacing w:beforeAutospacing="1" w:afterAutospacing="1"/>
              <w:jc w:val="right"/>
            </w:pPr>
            <w:r>
              <w:rPr>
                <w:color w:val="000000"/>
              </w:rPr>
              <w:t>0</w:t>
            </w:r>
          </w:p>
        </w:tc>
      </w:tr>
      <w:tr w:rsidR="007708F1" w14:paraId="5B642657" w14:textId="77777777" w:rsidTr="007D4F9C">
        <w:trPr>
          <w:cantSplit/>
        </w:trPr>
        <w:tc>
          <w:tcPr>
            <w:tcW w:w="0" w:type="auto"/>
            <w:vAlign w:val="center"/>
          </w:tcPr>
          <w:p w14:paraId="006144FE" w14:textId="77777777" w:rsidR="007708F1" w:rsidRDefault="007708F1" w:rsidP="007D4F9C">
            <w:pPr>
              <w:spacing w:beforeAutospacing="1" w:afterAutospacing="1"/>
            </w:pPr>
            <w:r>
              <w:rPr>
                <w:b/>
                <w:color w:val="000000"/>
              </w:rPr>
              <w:t>Total Program Income:</w:t>
            </w:r>
          </w:p>
        </w:tc>
        <w:tc>
          <w:tcPr>
            <w:tcW w:w="0" w:type="auto"/>
            <w:vAlign w:val="center"/>
          </w:tcPr>
          <w:p w14:paraId="2EA06C36" w14:textId="77777777" w:rsidR="007708F1" w:rsidRDefault="007708F1" w:rsidP="007D4F9C">
            <w:pPr>
              <w:spacing w:beforeAutospacing="1" w:afterAutospacing="1"/>
              <w:jc w:val="right"/>
            </w:pPr>
            <w:r>
              <w:rPr>
                <w:b/>
                <w:color w:val="000000"/>
              </w:rPr>
              <w:t>0</w:t>
            </w:r>
          </w:p>
        </w:tc>
      </w:tr>
    </w:tbl>
    <w:p w14:paraId="2C1FADD9" w14:textId="77777777" w:rsidR="007708F1" w:rsidRDefault="007708F1" w:rsidP="007708F1">
      <w:pPr>
        <w:keepNext/>
        <w:widowControl w:val="0"/>
        <w:spacing w:after="0" w:line="240" w:lineRule="auto"/>
        <w:rPr>
          <w:rFonts w:cs="Arial"/>
        </w:rPr>
      </w:pPr>
    </w:p>
    <w:p w14:paraId="565D3A4B" w14:textId="77777777" w:rsidR="007708F1" w:rsidRDefault="007708F1" w:rsidP="007708F1">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7708F1" w14:paraId="7013B917" w14:textId="77777777" w:rsidTr="007D4F9C">
        <w:tc>
          <w:tcPr>
            <w:tcW w:w="9576" w:type="dxa"/>
            <w:gridSpan w:val="2"/>
          </w:tcPr>
          <w:p w14:paraId="51922EA1" w14:textId="77777777" w:rsidR="007708F1" w:rsidRDefault="007708F1" w:rsidP="007D4F9C">
            <w:pPr>
              <w:keepNext/>
              <w:widowControl w:val="0"/>
              <w:spacing w:after="0" w:line="240" w:lineRule="auto"/>
              <w:rPr>
                <w:rFonts w:cs="Arial"/>
              </w:rPr>
            </w:pPr>
          </w:p>
        </w:tc>
      </w:tr>
      <w:tr w:rsidR="007708F1" w14:paraId="2F70D4D6" w14:textId="77777777" w:rsidTr="007D4F9C">
        <w:trPr>
          <w:cantSplit/>
        </w:trPr>
        <w:tc>
          <w:tcPr>
            <w:tcW w:w="0" w:type="auto"/>
          </w:tcPr>
          <w:p w14:paraId="3FB0A90F" w14:textId="77777777" w:rsidR="007708F1" w:rsidRDefault="007708F1" w:rsidP="007D4F9C">
            <w:pPr>
              <w:spacing w:beforeAutospacing="1" w:afterAutospacing="1"/>
            </w:pPr>
            <w:r>
              <w:rPr>
                <w:color w:val="000000"/>
              </w:rPr>
              <w:t xml:space="preserve">1. The amount of </w:t>
            </w:r>
            <w:proofErr w:type="gramStart"/>
            <w:r>
              <w:rPr>
                <w:color w:val="000000"/>
              </w:rPr>
              <w:t>urgent</w:t>
            </w:r>
            <w:proofErr w:type="gramEnd"/>
            <w:r>
              <w:rPr>
                <w:color w:val="000000"/>
              </w:rPr>
              <w:t xml:space="preserve"> need activities</w:t>
            </w:r>
          </w:p>
        </w:tc>
        <w:tc>
          <w:tcPr>
            <w:tcW w:w="0" w:type="auto"/>
            <w:vAlign w:val="bottom"/>
          </w:tcPr>
          <w:p w14:paraId="7752681B" w14:textId="77777777" w:rsidR="007708F1" w:rsidRDefault="007708F1" w:rsidP="007D4F9C">
            <w:pPr>
              <w:spacing w:beforeAutospacing="1" w:afterAutospacing="1"/>
              <w:jc w:val="right"/>
            </w:pPr>
            <w:r>
              <w:rPr>
                <w:color w:val="000000"/>
              </w:rPr>
              <w:t>0</w:t>
            </w:r>
          </w:p>
        </w:tc>
      </w:tr>
    </w:tbl>
    <w:p w14:paraId="16A1E77E" w14:textId="77777777" w:rsidR="007708F1" w:rsidRDefault="007708F1" w:rsidP="007708F1">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7708F1" w14:paraId="5A207B9C" w14:textId="77777777" w:rsidTr="007D4F9C">
        <w:tc>
          <w:tcPr>
            <w:tcW w:w="7923" w:type="dxa"/>
          </w:tcPr>
          <w:p w14:paraId="5C3A86C4" w14:textId="77777777" w:rsidR="007708F1" w:rsidRDefault="007708F1" w:rsidP="007D4F9C">
            <w:pPr>
              <w:keepNext/>
              <w:widowControl w:val="0"/>
              <w:spacing w:after="0" w:line="240" w:lineRule="auto"/>
              <w:rPr>
                <w:rFonts w:cs="Arial"/>
              </w:rPr>
            </w:pPr>
          </w:p>
        </w:tc>
        <w:tc>
          <w:tcPr>
            <w:tcW w:w="1665" w:type="dxa"/>
          </w:tcPr>
          <w:p w14:paraId="4C50FDAC" w14:textId="77777777" w:rsidR="007708F1" w:rsidRDefault="007708F1" w:rsidP="007D4F9C">
            <w:pPr>
              <w:keepNext/>
              <w:widowControl w:val="0"/>
              <w:spacing w:after="0" w:line="240" w:lineRule="auto"/>
              <w:rPr>
                <w:rFonts w:cs="Arial"/>
              </w:rPr>
            </w:pPr>
          </w:p>
        </w:tc>
      </w:tr>
      <w:tr w:rsidR="007708F1" w14:paraId="3BF46D1E" w14:textId="77777777" w:rsidTr="007D4F9C">
        <w:trPr>
          <w:cantSplit/>
        </w:trPr>
        <w:tc>
          <w:tcPr>
            <w:tcW w:w="7923" w:type="dxa"/>
          </w:tcPr>
          <w:p w14:paraId="2B32FE7E" w14:textId="77777777" w:rsidR="007708F1" w:rsidRDefault="007708F1" w:rsidP="007D4F9C">
            <w:pPr>
              <w:spacing w:beforeAutospacing="1" w:afterAutospacing="1"/>
            </w:pPr>
            <w:r>
              <w:rPr>
                <w:color w:val="000000"/>
              </w:rPr>
              <w:t xml:space="preserve">2. The estimated percentage of CDBG funds that will be used for activities that benefit </w:t>
            </w:r>
            <w:proofErr w:type="gramStart"/>
            <w:r>
              <w:rPr>
                <w:color w:val="000000"/>
              </w:rPr>
              <w:t>persons</w:t>
            </w:r>
            <w:proofErr w:type="gramEnd"/>
            <w:r>
              <w:rPr>
                <w:color w:val="000000"/>
              </w:rPr>
              <w:t xml:space="preserve"> of low and moderate </w:t>
            </w:r>
            <w:proofErr w:type="spellStart"/>
            <w:proofErr w:type="gramStart"/>
            <w:r>
              <w:rPr>
                <w:color w:val="000000"/>
              </w:rPr>
              <w:t>income.Overall</w:t>
            </w:r>
            <w:proofErr w:type="spellEnd"/>
            <w:proofErr w:type="gramEnd"/>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5E59F40D" w14:textId="77777777" w:rsidR="007708F1" w:rsidRDefault="007708F1" w:rsidP="007D4F9C">
            <w:pPr>
              <w:spacing w:beforeAutospacing="1" w:afterAutospacing="1"/>
              <w:jc w:val="right"/>
            </w:pPr>
            <w:r>
              <w:rPr>
                <w:color w:val="000000"/>
              </w:rPr>
              <w:t>100.00%</w:t>
            </w:r>
          </w:p>
        </w:tc>
      </w:tr>
    </w:tbl>
    <w:p w14:paraId="2B0ADBEF" w14:textId="77777777" w:rsidR="007708F1" w:rsidRDefault="007708F1" w:rsidP="007708F1">
      <w:pPr>
        <w:spacing w:after="0" w:line="240" w:lineRule="auto"/>
        <w:rPr>
          <w:rFonts w:cs="Arial"/>
        </w:rPr>
      </w:pPr>
    </w:p>
    <w:p w14:paraId="5AA436F7" w14:textId="77777777" w:rsidR="007708F1" w:rsidRDefault="007708F1" w:rsidP="007708F1">
      <w:pPr>
        <w:spacing w:after="0" w:line="240" w:lineRule="auto"/>
        <w:rPr>
          <w:rFonts w:cs="Arial"/>
        </w:rPr>
      </w:pPr>
    </w:p>
    <w:p w14:paraId="68DD8515" w14:textId="77777777" w:rsidR="007708F1" w:rsidRDefault="007708F1" w:rsidP="007708F1">
      <w:pPr>
        <w:spacing w:after="0" w:line="240" w:lineRule="auto"/>
        <w:rPr>
          <w:rFonts w:cs="Arial"/>
        </w:rPr>
      </w:pPr>
    </w:p>
    <w:p w14:paraId="1547714A" w14:textId="77777777" w:rsidR="007708F1" w:rsidRDefault="007708F1" w:rsidP="007708F1">
      <w:pPr>
        <w:keepNext/>
        <w:widowControl w:val="0"/>
        <w:spacing w:after="0" w:line="240" w:lineRule="auto"/>
        <w:ind w:left="360"/>
        <w:rPr>
          <w:rFonts w:cs="Arial"/>
        </w:rPr>
      </w:pPr>
    </w:p>
    <w:tbl>
      <w:tblPr>
        <w:tblW w:w="5000" w:type="pct"/>
        <w:tblInd w:w="115" w:type="dxa"/>
        <w:tblLook w:val="01E0" w:firstRow="1" w:lastRow="1" w:firstColumn="1" w:lastColumn="1" w:noHBand="0" w:noVBand="0"/>
      </w:tblPr>
      <w:tblGrid>
        <w:gridCol w:w="9032"/>
        <w:gridCol w:w="328"/>
      </w:tblGrid>
      <w:tr w:rsidR="00853829" w:rsidRPr="00853829" w14:paraId="7332EAB9" w14:textId="77777777" w:rsidTr="00F10D17">
        <w:trPr>
          <w:cantSplit/>
        </w:trPr>
        <w:tc>
          <w:tcPr>
            <w:tcW w:w="0" w:type="auto"/>
            <w:vAlign w:val="center"/>
          </w:tcPr>
          <w:p w14:paraId="03986062" w14:textId="77777777" w:rsidR="00853829" w:rsidRPr="00853829" w:rsidRDefault="00853829" w:rsidP="00853829">
            <w:pPr>
              <w:spacing w:beforeAutospacing="1" w:afterAutospacing="1"/>
            </w:pPr>
            <w:r w:rsidRPr="00853829">
              <w:rPr>
                <w:color w:val="000000"/>
              </w:rPr>
              <w:t xml:space="preserve">2. The amount of proceeds from section </w:t>
            </w:r>
            <w:proofErr w:type="gramStart"/>
            <w:r w:rsidRPr="00853829">
              <w:rPr>
                <w:color w:val="000000"/>
              </w:rPr>
              <w:t>108 loan</w:t>
            </w:r>
            <w:proofErr w:type="gramEnd"/>
            <w:r w:rsidRPr="00853829">
              <w:rPr>
                <w:color w:val="000000"/>
              </w:rPr>
              <w:t xml:space="preserve"> guarantees that will be used during the year to address the priority needs and specific objectives identified in the grantee's strategic plan.</w:t>
            </w:r>
          </w:p>
        </w:tc>
        <w:tc>
          <w:tcPr>
            <w:tcW w:w="0" w:type="auto"/>
            <w:vAlign w:val="bottom"/>
          </w:tcPr>
          <w:p w14:paraId="07B62EED" w14:textId="77777777" w:rsidR="00853829" w:rsidRPr="00853829" w:rsidRDefault="00853829" w:rsidP="00853829">
            <w:pPr>
              <w:spacing w:beforeAutospacing="1" w:afterAutospacing="1"/>
              <w:jc w:val="right"/>
            </w:pPr>
            <w:r w:rsidRPr="00853829">
              <w:rPr>
                <w:color w:val="000000"/>
              </w:rPr>
              <w:t>0</w:t>
            </w:r>
          </w:p>
        </w:tc>
      </w:tr>
      <w:tr w:rsidR="00853829" w:rsidRPr="00853829" w14:paraId="169BCFC5" w14:textId="77777777" w:rsidTr="00F10D17">
        <w:trPr>
          <w:cantSplit/>
        </w:trPr>
        <w:tc>
          <w:tcPr>
            <w:tcW w:w="0" w:type="auto"/>
            <w:vAlign w:val="center"/>
          </w:tcPr>
          <w:p w14:paraId="0363B6FE" w14:textId="77777777" w:rsidR="00853829" w:rsidRPr="00853829" w:rsidRDefault="00853829" w:rsidP="00853829">
            <w:pPr>
              <w:spacing w:beforeAutospacing="1" w:afterAutospacing="1"/>
            </w:pPr>
            <w:r w:rsidRPr="00853829">
              <w:rPr>
                <w:color w:val="000000"/>
              </w:rPr>
              <w:t>3. The amount of surplus funds from urban renewal settlements</w:t>
            </w:r>
          </w:p>
        </w:tc>
        <w:tc>
          <w:tcPr>
            <w:tcW w:w="0" w:type="auto"/>
            <w:vAlign w:val="bottom"/>
          </w:tcPr>
          <w:p w14:paraId="236FE473" w14:textId="77777777" w:rsidR="00853829" w:rsidRPr="00853829" w:rsidRDefault="00853829" w:rsidP="00853829">
            <w:pPr>
              <w:spacing w:beforeAutospacing="1" w:afterAutospacing="1"/>
              <w:jc w:val="right"/>
            </w:pPr>
            <w:r w:rsidRPr="00853829">
              <w:rPr>
                <w:color w:val="000000"/>
              </w:rPr>
              <w:t>0</w:t>
            </w:r>
          </w:p>
        </w:tc>
      </w:tr>
      <w:tr w:rsidR="00853829" w:rsidRPr="00853829" w14:paraId="191E25BC" w14:textId="77777777" w:rsidTr="00F10D17">
        <w:trPr>
          <w:cantSplit/>
        </w:trPr>
        <w:tc>
          <w:tcPr>
            <w:tcW w:w="0" w:type="auto"/>
            <w:vAlign w:val="center"/>
          </w:tcPr>
          <w:p w14:paraId="727E70AF" w14:textId="77777777" w:rsidR="00853829" w:rsidRPr="00853829" w:rsidRDefault="00853829" w:rsidP="00853829">
            <w:pPr>
              <w:spacing w:beforeAutospacing="1" w:afterAutospacing="1"/>
            </w:pPr>
            <w:r w:rsidRPr="00853829">
              <w:rPr>
                <w:color w:val="000000"/>
              </w:rPr>
              <w:t>4. The amount of any grant funds returned to the line of credit for which the planned use has not been included in a prior statement or plan</w:t>
            </w:r>
          </w:p>
        </w:tc>
        <w:tc>
          <w:tcPr>
            <w:tcW w:w="0" w:type="auto"/>
            <w:vAlign w:val="bottom"/>
          </w:tcPr>
          <w:p w14:paraId="77B5EBA6" w14:textId="77777777" w:rsidR="00853829" w:rsidRPr="00853829" w:rsidRDefault="00853829" w:rsidP="00853829">
            <w:pPr>
              <w:spacing w:beforeAutospacing="1" w:afterAutospacing="1"/>
              <w:jc w:val="right"/>
            </w:pPr>
            <w:r w:rsidRPr="00853829">
              <w:rPr>
                <w:color w:val="000000"/>
              </w:rPr>
              <w:t>0</w:t>
            </w:r>
          </w:p>
        </w:tc>
      </w:tr>
      <w:tr w:rsidR="00853829" w:rsidRPr="00853829" w14:paraId="6542AD47" w14:textId="77777777" w:rsidTr="00F10D17">
        <w:trPr>
          <w:cantSplit/>
        </w:trPr>
        <w:tc>
          <w:tcPr>
            <w:tcW w:w="0" w:type="auto"/>
            <w:vAlign w:val="center"/>
          </w:tcPr>
          <w:p w14:paraId="349A5C76" w14:textId="77777777" w:rsidR="00853829" w:rsidRPr="00853829" w:rsidRDefault="00853829" w:rsidP="00853829">
            <w:pPr>
              <w:spacing w:beforeAutospacing="1" w:afterAutospacing="1"/>
            </w:pPr>
            <w:r w:rsidRPr="00853829">
              <w:rPr>
                <w:color w:val="000000"/>
              </w:rPr>
              <w:t>5. The amount of income from float-funded activities</w:t>
            </w:r>
          </w:p>
        </w:tc>
        <w:tc>
          <w:tcPr>
            <w:tcW w:w="0" w:type="auto"/>
            <w:vAlign w:val="bottom"/>
          </w:tcPr>
          <w:p w14:paraId="20D9F96E" w14:textId="77777777" w:rsidR="00853829" w:rsidRPr="00853829" w:rsidRDefault="00853829" w:rsidP="00853829">
            <w:pPr>
              <w:spacing w:beforeAutospacing="1" w:afterAutospacing="1"/>
              <w:jc w:val="right"/>
            </w:pPr>
            <w:r w:rsidRPr="00853829">
              <w:rPr>
                <w:color w:val="000000"/>
              </w:rPr>
              <w:t>0</w:t>
            </w:r>
          </w:p>
        </w:tc>
      </w:tr>
    </w:tbl>
    <w:p w14:paraId="035B94CB" w14:textId="77777777" w:rsidR="00853829" w:rsidRDefault="00853829">
      <w:pPr>
        <w:spacing w:after="0" w:line="240" w:lineRule="auto"/>
      </w:pPr>
    </w:p>
    <w:sectPr w:rsidR="00853829">
      <w:headerReference w:type="even" r:id="rId16"/>
      <w:headerReference w:type="default" r:id="rId17"/>
      <w:footerReference w:type="even"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19FD" w14:textId="77777777" w:rsidR="001D42A4" w:rsidRDefault="001D42A4">
      <w:r>
        <w:separator/>
      </w:r>
    </w:p>
  </w:endnote>
  <w:endnote w:type="continuationSeparator" w:id="0">
    <w:p w14:paraId="1BAF8C02" w14:textId="77777777" w:rsidR="001D42A4" w:rsidRDefault="001D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7708F1" w14:paraId="5A08E707" w14:textId="77777777">
      <w:trPr>
        <w:jc w:val="center"/>
      </w:trPr>
      <w:tc>
        <w:tcPr>
          <w:tcW w:w="828" w:type="dxa"/>
        </w:tcPr>
        <w:p w14:paraId="1B7FD5BF" w14:textId="77777777" w:rsidR="007708F1" w:rsidRDefault="007708F1">
          <w:pPr>
            <w:pStyle w:val="Footer"/>
            <w:spacing w:after="0" w:line="240" w:lineRule="auto"/>
            <w:jc w:val="center"/>
          </w:pPr>
        </w:p>
      </w:tc>
      <w:tc>
        <w:tcPr>
          <w:tcW w:w="7976" w:type="dxa"/>
        </w:tcPr>
        <w:p w14:paraId="7FC22285" w14:textId="28C953A4" w:rsidR="007708F1" w:rsidRPr="00663691" w:rsidRDefault="007708F1" w:rsidP="00663691">
          <w:pPr>
            <w:pStyle w:val="Footer"/>
            <w:spacing w:after="0" w:line="240" w:lineRule="auto"/>
            <w:jc w:val="center"/>
          </w:pPr>
          <w:r>
            <w:t>Annual Action Pla</w:t>
          </w:r>
          <w:r w:rsidR="00663691">
            <w:t xml:space="preserve">n </w:t>
          </w:r>
          <w:r>
            <w:t>202</w:t>
          </w:r>
          <w:r w:rsidR="00663691">
            <w:t>5</w:t>
          </w:r>
        </w:p>
      </w:tc>
      <w:tc>
        <w:tcPr>
          <w:tcW w:w="772" w:type="dxa"/>
        </w:tcPr>
        <w:p w14:paraId="55B3491E" w14:textId="77777777" w:rsidR="007708F1" w:rsidRDefault="007708F1">
          <w:pPr>
            <w:pStyle w:val="Footer"/>
            <w:spacing w:after="0" w:line="240" w:lineRule="auto"/>
            <w:jc w:val="right"/>
          </w:pPr>
          <w:r>
            <w:fldChar w:fldCharType="begin"/>
          </w:r>
          <w:r>
            <w:instrText>page</w:instrText>
          </w:r>
          <w:r>
            <w:fldChar w:fldCharType="separate"/>
          </w:r>
          <w:r>
            <w:t>1</w:t>
          </w:r>
          <w:r>
            <w:fldChar w:fldCharType="end"/>
          </w:r>
        </w:p>
      </w:tc>
    </w:tr>
  </w:tbl>
  <w:p w14:paraId="2293DD4C" w14:textId="4E9A7ACB" w:rsidR="007708F1" w:rsidRDefault="007708F1" w:rsidP="00663691">
    <w:pPr>
      <w:pStyle w:val="Footer"/>
      <w:spacing w:before="120" w:after="0"/>
      <w:rPr>
        <w:rFonts w:asciiTheme="minorHAnsi" w:hAnsiTheme="minorHAns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7708F1" w14:paraId="1AB95161" w14:textId="77777777">
      <w:trPr>
        <w:jc w:val="center"/>
      </w:trPr>
      <w:tc>
        <w:tcPr>
          <w:tcW w:w="828" w:type="dxa"/>
        </w:tcPr>
        <w:p w14:paraId="782F7372" w14:textId="77777777" w:rsidR="007708F1" w:rsidRDefault="007708F1">
          <w:pPr>
            <w:pStyle w:val="Footer"/>
            <w:spacing w:after="0" w:line="240" w:lineRule="auto"/>
            <w:jc w:val="center"/>
          </w:pPr>
        </w:p>
      </w:tc>
      <w:tc>
        <w:tcPr>
          <w:tcW w:w="7976" w:type="dxa"/>
        </w:tcPr>
        <w:p w14:paraId="4F6CDF17" w14:textId="77777777" w:rsidR="007708F1" w:rsidRDefault="007708F1">
          <w:pPr>
            <w:pStyle w:val="Footer"/>
            <w:spacing w:after="0" w:line="240" w:lineRule="auto"/>
            <w:jc w:val="center"/>
          </w:pPr>
          <w:r>
            <w:t>Annual Action Plan</w:t>
          </w:r>
        </w:p>
        <w:p w14:paraId="1EB746CE" w14:textId="5CF20968" w:rsidR="007708F1" w:rsidRDefault="007708F1">
          <w:pPr>
            <w:pStyle w:val="Footer"/>
            <w:spacing w:after="0" w:line="240" w:lineRule="auto"/>
            <w:jc w:val="center"/>
            <w:rPr>
              <w:rFonts w:cs="Arial"/>
            </w:rPr>
          </w:pPr>
          <w:r>
            <w:t>202</w:t>
          </w:r>
          <w:r w:rsidR="00C41848">
            <w:t>5</w:t>
          </w:r>
        </w:p>
      </w:tc>
      <w:tc>
        <w:tcPr>
          <w:tcW w:w="772" w:type="dxa"/>
        </w:tcPr>
        <w:p w14:paraId="78241151" w14:textId="77777777" w:rsidR="007708F1" w:rsidRDefault="007708F1">
          <w:pPr>
            <w:pStyle w:val="Footer"/>
            <w:spacing w:after="0" w:line="240" w:lineRule="auto"/>
            <w:jc w:val="right"/>
          </w:pPr>
          <w:r>
            <w:fldChar w:fldCharType="begin"/>
          </w:r>
          <w:r>
            <w:instrText>page</w:instrText>
          </w:r>
          <w:r>
            <w:fldChar w:fldCharType="separate"/>
          </w:r>
          <w:r>
            <w:t>21</w:t>
          </w:r>
          <w:r>
            <w:fldChar w:fldCharType="end"/>
          </w:r>
        </w:p>
      </w:tc>
    </w:tr>
  </w:tbl>
  <w:p w14:paraId="5273C0F1" w14:textId="4C5FBE23" w:rsidR="007708F1" w:rsidRDefault="007708F1" w:rsidP="00C41848">
    <w:pPr>
      <w:pStyle w:val="Footer"/>
      <w:spacing w:before="120" w:after="0"/>
      <w:rPr>
        <w:rFonts w:asciiTheme="minorHAnsi" w:hAnsiTheme="minorHAnsi"/>
        <w:b/>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98E8" w14:textId="77777777" w:rsidR="00062088" w:rsidRDefault="000620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A9C3" w14:textId="77777777" w:rsidR="00062088" w:rsidRDefault="0006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4E1C" w14:textId="77777777" w:rsidR="001D42A4" w:rsidRDefault="001D42A4">
      <w:r>
        <w:separator/>
      </w:r>
    </w:p>
  </w:footnote>
  <w:footnote w:type="continuationSeparator" w:id="0">
    <w:p w14:paraId="521A0B4E" w14:textId="77777777" w:rsidR="001D42A4" w:rsidRDefault="001D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B546" w14:textId="77777777" w:rsidR="00062088" w:rsidRDefault="0006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2C90" w14:textId="77777777" w:rsidR="00062088" w:rsidRDefault="00062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5A3C" w14:textId="77777777" w:rsidR="00062088" w:rsidRDefault="0006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0323903">
    <w:abstractNumId w:val="11"/>
  </w:num>
  <w:num w:numId="2" w16cid:durableId="636375576">
    <w:abstractNumId w:val="9"/>
  </w:num>
  <w:num w:numId="3" w16cid:durableId="1763336371">
    <w:abstractNumId w:val="7"/>
  </w:num>
  <w:num w:numId="4" w16cid:durableId="142891007">
    <w:abstractNumId w:val="6"/>
  </w:num>
  <w:num w:numId="5" w16cid:durableId="19943375">
    <w:abstractNumId w:val="5"/>
  </w:num>
  <w:num w:numId="6" w16cid:durableId="1523208458">
    <w:abstractNumId w:val="4"/>
  </w:num>
  <w:num w:numId="7" w16cid:durableId="1603150264">
    <w:abstractNumId w:val="8"/>
  </w:num>
  <w:num w:numId="8" w16cid:durableId="593972485">
    <w:abstractNumId w:val="3"/>
  </w:num>
  <w:num w:numId="9" w16cid:durableId="945235130">
    <w:abstractNumId w:val="2"/>
  </w:num>
  <w:num w:numId="10" w16cid:durableId="445808097">
    <w:abstractNumId w:val="1"/>
  </w:num>
  <w:num w:numId="11" w16cid:durableId="1459757035">
    <w:abstractNumId w:val="0"/>
  </w:num>
  <w:num w:numId="12" w16cid:durableId="24915778">
    <w:abstractNumId w:val="10"/>
  </w:num>
  <w:num w:numId="13" w16cid:durableId="1972595786">
    <w:abstractNumId w:val="17"/>
  </w:num>
  <w:num w:numId="14" w16cid:durableId="502360513">
    <w:abstractNumId w:val="15"/>
  </w:num>
  <w:num w:numId="15" w16cid:durableId="1477063437">
    <w:abstractNumId w:val="14"/>
  </w:num>
  <w:num w:numId="16" w16cid:durableId="2898808">
    <w:abstractNumId w:val="16"/>
  </w:num>
  <w:num w:numId="17" w16cid:durableId="1063135142">
    <w:abstractNumId w:val="12"/>
  </w:num>
  <w:num w:numId="18" w16cid:durableId="948202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MAdSZpYGRsZmBko6SsGpxcWZ+XkgBSa1AJSWM30sAAAA"/>
  </w:docVars>
  <w:rsids>
    <w:rsidRoot w:val="00EF3550"/>
    <w:rsid w:val="00000EC6"/>
    <w:rsid w:val="00001671"/>
    <w:rsid w:val="000029F4"/>
    <w:rsid w:val="00004F01"/>
    <w:rsid w:val="000079B1"/>
    <w:rsid w:val="00007F3D"/>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4AB"/>
    <w:rsid w:val="00053E62"/>
    <w:rsid w:val="00054780"/>
    <w:rsid w:val="00054B4F"/>
    <w:rsid w:val="00056828"/>
    <w:rsid w:val="00057E29"/>
    <w:rsid w:val="00060639"/>
    <w:rsid w:val="00060CE4"/>
    <w:rsid w:val="00061845"/>
    <w:rsid w:val="00061B37"/>
    <w:rsid w:val="00061E41"/>
    <w:rsid w:val="00062088"/>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4AD1"/>
    <w:rsid w:val="000A6604"/>
    <w:rsid w:val="000A7EB6"/>
    <w:rsid w:val="000B0148"/>
    <w:rsid w:val="000B291F"/>
    <w:rsid w:val="000B45BD"/>
    <w:rsid w:val="000B5D24"/>
    <w:rsid w:val="000B7A3C"/>
    <w:rsid w:val="000C0752"/>
    <w:rsid w:val="000C0905"/>
    <w:rsid w:val="000C20FC"/>
    <w:rsid w:val="000C2399"/>
    <w:rsid w:val="000C265E"/>
    <w:rsid w:val="000C3ACA"/>
    <w:rsid w:val="000C4F98"/>
    <w:rsid w:val="000C666E"/>
    <w:rsid w:val="000C74F3"/>
    <w:rsid w:val="000D2573"/>
    <w:rsid w:val="000D422A"/>
    <w:rsid w:val="000D488E"/>
    <w:rsid w:val="000D4D7D"/>
    <w:rsid w:val="000D7D16"/>
    <w:rsid w:val="000E0343"/>
    <w:rsid w:val="000E0D5D"/>
    <w:rsid w:val="000E0E54"/>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E75E7"/>
    <w:rsid w:val="000F04AF"/>
    <w:rsid w:val="000F1DD7"/>
    <w:rsid w:val="000F21DE"/>
    <w:rsid w:val="000F6B53"/>
    <w:rsid w:val="000F7A05"/>
    <w:rsid w:val="00101E3D"/>
    <w:rsid w:val="00102442"/>
    <w:rsid w:val="0010332E"/>
    <w:rsid w:val="0010487A"/>
    <w:rsid w:val="001049A4"/>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1B63"/>
    <w:rsid w:val="00132B0C"/>
    <w:rsid w:val="00132CEA"/>
    <w:rsid w:val="0013364B"/>
    <w:rsid w:val="00134B79"/>
    <w:rsid w:val="0013545A"/>
    <w:rsid w:val="00135B76"/>
    <w:rsid w:val="00135EA7"/>
    <w:rsid w:val="00136724"/>
    <w:rsid w:val="00140088"/>
    <w:rsid w:val="00141F8B"/>
    <w:rsid w:val="001442FB"/>
    <w:rsid w:val="001460FB"/>
    <w:rsid w:val="00147D47"/>
    <w:rsid w:val="00150B00"/>
    <w:rsid w:val="00151FDE"/>
    <w:rsid w:val="00153230"/>
    <w:rsid w:val="001539D4"/>
    <w:rsid w:val="00156045"/>
    <w:rsid w:val="00156205"/>
    <w:rsid w:val="00157D8A"/>
    <w:rsid w:val="0016089C"/>
    <w:rsid w:val="00160AC1"/>
    <w:rsid w:val="0016267E"/>
    <w:rsid w:val="00162A99"/>
    <w:rsid w:val="00163BA8"/>
    <w:rsid w:val="00164969"/>
    <w:rsid w:val="00165B3F"/>
    <w:rsid w:val="00165F12"/>
    <w:rsid w:val="00166377"/>
    <w:rsid w:val="001703C2"/>
    <w:rsid w:val="00170DB9"/>
    <w:rsid w:val="0017195A"/>
    <w:rsid w:val="00172575"/>
    <w:rsid w:val="001728FD"/>
    <w:rsid w:val="00172D3C"/>
    <w:rsid w:val="0017391B"/>
    <w:rsid w:val="00175A92"/>
    <w:rsid w:val="00176F2C"/>
    <w:rsid w:val="0017730C"/>
    <w:rsid w:val="00177DEF"/>
    <w:rsid w:val="00180218"/>
    <w:rsid w:val="00180691"/>
    <w:rsid w:val="00180753"/>
    <w:rsid w:val="00180E8A"/>
    <w:rsid w:val="00181247"/>
    <w:rsid w:val="00181253"/>
    <w:rsid w:val="00182A06"/>
    <w:rsid w:val="0018383F"/>
    <w:rsid w:val="00184182"/>
    <w:rsid w:val="00184AE8"/>
    <w:rsid w:val="00184B7E"/>
    <w:rsid w:val="00184CFB"/>
    <w:rsid w:val="00184F71"/>
    <w:rsid w:val="00186776"/>
    <w:rsid w:val="00190078"/>
    <w:rsid w:val="00191B71"/>
    <w:rsid w:val="00192527"/>
    <w:rsid w:val="00192E4D"/>
    <w:rsid w:val="00193AF0"/>
    <w:rsid w:val="00194CDA"/>
    <w:rsid w:val="00194DE6"/>
    <w:rsid w:val="00195D5C"/>
    <w:rsid w:val="00197826"/>
    <w:rsid w:val="00197A7A"/>
    <w:rsid w:val="001A0074"/>
    <w:rsid w:val="001A0F7B"/>
    <w:rsid w:val="001A1131"/>
    <w:rsid w:val="001A226D"/>
    <w:rsid w:val="001A4B8F"/>
    <w:rsid w:val="001A6644"/>
    <w:rsid w:val="001A6F81"/>
    <w:rsid w:val="001A781C"/>
    <w:rsid w:val="001A7953"/>
    <w:rsid w:val="001A7F28"/>
    <w:rsid w:val="001B090A"/>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2959"/>
    <w:rsid w:val="001D2FD0"/>
    <w:rsid w:val="001D42A4"/>
    <w:rsid w:val="001D5457"/>
    <w:rsid w:val="001D586A"/>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1993"/>
    <w:rsid w:val="00204E13"/>
    <w:rsid w:val="00205644"/>
    <w:rsid w:val="00205CCE"/>
    <w:rsid w:val="00206DAD"/>
    <w:rsid w:val="00207A05"/>
    <w:rsid w:val="002111BE"/>
    <w:rsid w:val="00212E96"/>
    <w:rsid w:val="002130D9"/>
    <w:rsid w:val="002137A1"/>
    <w:rsid w:val="00214170"/>
    <w:rsid w:val="002144A6"/>
    <w:rsid w:val="00215FFC"/>
    <w:rsid w:val="00216A02"/>
    <w:rsid w:val="0021757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56E2"/>
    <w:rsid w:val="00236F35"/>
    <w:rsid w:val="00236F9D"/>
    <w:rsid w:val="00240AEF"/>
    <w:rsid w:val="0024397D"/>
    <w:rsid w:val="00243E3D"/>
    <w:rsid w:val="00244399"/>
    <w:rsid w:val="00244EDB"/>
    <w:rsid w:val="00247E65"/>
    <w:rsid w:val="0025305C"/>
    <w:rsid w:val="00254774"/>
    <w:rsid w:val="0025577D"/>
    <w:rsid w:val="00255CB4"/>
    <w:rsid w:val="0025607E"/>
    <w:rsid w:val="0025616F"/>
    <w:rsid w:val="00256172"/>
    <w:rsid w:val="00256481"/>
    <w:rsid w:val="00261EA3"/>
    <w:rsid w:val="00263B09"/>
    <w:rsid w:val="00263CA8"/>
    <w:rsid w:val="002643F3"/>
    <w:rsid w:val="0026448F"/>
    <w:rsid w:val="002660BC"/>
    <w:rsid w:val="00267042"/>
    <w:rsid w:val="00267FE2"/>
    <w:rsid w:val="0027020F"/>
    <w:rsid w:val="00270394"/>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1E2C"/>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0981"/>
    <w:rsid w:val="002B2A73"/>
    <w:rsid w:val="002B306F"/>
    <w:rsid w:val="002B5274"/>
    <w:rsid w:val="002B623A"/>
    <w:rsid w:val="002C12CE"/>
    <w:rsid w:val="002C155C"/>
    <w:rsid w:val="002C2FAB"/>
    <w:rsid w:val="002C3395"/>
    <w:rsid w:val="002C3A92"/>
    <w:rsid w:val="002C4269"/>
    <w:rsid w:val="002C451D"/>
    <w:rsid w:val="002C547E"/>
    <w:rsid w:val="002C5F73"/>
    <w:rsid w:val="002C70CE"/>
    <w:rsid w:val="002D34A9"/>
    <w:rsid w:val="002D478C"/>
    <w:rsid w:val="002D566A"/>
    <w:rsid w:val="002D72F1"/>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B55"/>
    <w:rsid w:val="00306E0A"/>
    <w:rsid w:val="00310C3A"/>
    <w:rsid w:val="00312C1B"/>
    <w:rsid w:val="00314B0B"/>
    <w:rsid w:val="00316098"/>
    <w:rsid w:val="00316631"/>
    <w:rsid w:val="00316EE5"/>
    <w:rsid w:val="00317B1C"/>
    <w:rsid w:val="00321A46"/>
    <w:rsid w:val="00321E62"/>
    <w:rsid w:val="00323299"/>
    <w:rsid w:val="0032477D"/>
    <w:rsid w:val="003262D2"/>
    <w:rsid w:val="00327329"/>
    <w:rsid w:val="00327499"/>
    <w:rsid w:val="00327502"/>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4EC"/>
    <w:rsid w:val="00357C5C"/>
    <w:rsid w:val="00361CC3"/>
    <w:rsid w:val="003636A4"/>
    <w:rsid w:val="00363A63"/>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86C86"/>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A6CF8"/>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0C0"/>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36CB1"/>
    <w:rsid w:val="00440CE0"/>
    <w:rsid w:val="0044241B"/>
    <w:rsid w:val="00443A29"/>
    <w:rsid w:val="00443DE8"/>
    <w:rsid w:val="00444619"/>
    <w:rsid w:val="004448CA"/>
    <w:rsid w:val="004468BC"/>
    <w:rsid w:val="00447517"/>
    <w:rsid w:val="00450760"/>
    <w:rsid w:val="00450FE7"/>
    <w:rsid w:val="00451AA9"/>
    <w:rsid w:val="004527FE"/>
    <w:rsid w:val="00452B46"/>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3E7F"/>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6829"/>
    <w:rsid w:val="004A7384"/>
    <w:rsid w:val="004A7843"/>
    <w:rsid w:val="004B329E"/>
    <w:rsid w:val="004B35BC"/>
    <w:rsid w:val="004B3E8D"/>
    <w:rsid w:val="004B50AE"/>
    <w:rsid w:val="004B5691"/>
    <w:rsid w:val="004B757F"/>
    <w:rsid w:val="004C0183"/>
    <w:rsid w:val="004C0399"/>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4BB1"/>
    <w:rsid w:val="00575829"/>
    <w:rsid w:val="00575C22"/>
    <w:rsid w:val="005803CD"/>
    <w:rsid w:val="005816FC"/>
    <w:rsid w:val="00581869"/>
    <w:rsid w:val="00581F9B"/>
    <w:rsid w:val="0058224E"/>
    <w:rsid w:val="00583B84"/>
    <w:rsid w:val="0058430F"/>
    <w:rsid w:val="00584916"/>
    <w:rsid w:val="00584C2C"/>
    <w:rsid w:val="005856C6"/>
    <w:rsid w:val="005861B6"/>
    <w:rsid w:val="00593262"/>
    <w:rsid w:val="005943CB"/>
    <w:rsid w:val="00594456"/>
    <w:rsid w:val="00594D9A"/>
    <w:rsid w:val="00595263"/>
    <w:rsid w:val="00595266"/>
    <w:rsid w:val="005A031D"/>
    <w:rsid w:val="005A06D4"/>
    <w:rsid w:val="005A185B"/>
    <w:rsid w:val="005A2798"/>
    <w:rsid w:val="005A3617"/>
    <w:rsid w:val="005A384F"/>
    <w:rsid w:val="005A4587"/>
    <w:rsid w:val="005A56A4"/>
    <w:rsid w:val="005A6341"/>
    <w:rsid w:val="005A6511"/>
    <w:rsid w:val="005A6EB7"/>
    <w:rsid w:val="005A79CA"/>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5F7DF9"/>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500"/>
    <w:rsid w:val="00641E93"/>
    <w:rsid w:val="00644A8B"/>
    <w:rsid w:val="00647D86"/>
    <w:rsid w:val="0065049E"/>
    <w:rsid w:val="00652006"/>
    <w:rsid w:val="0065246C"/>
    <w:rsid w:val="00652C35"/>
    <w:rsid w:val="0065549B"/>
    <w:rsid w:val="00661D55"/>
    <w:rsid w:val="00663691"/>
    <w:rsid w:val="00664C0A"/>
    <w:rsid w:val="006651FC"/>
    <w:rsid w:val="00665241"/>
    <w:rsid w:val="00665277"/>
    <w:rsid w:val="006655A4"/>
    <w:rsid w:val="006664DF"/>
    <w:rsid w:val="00667719"/>
    <w:rsid w:val="00671C60"/>
    <w:rsid w:val="00672E7A"/>
    <w:rsid w:val="006736ED"/>
    <w:rsid w:val="00673DC6"/>
    <w:rsid w:val="00674C23"/>
    <w:rsid w:val="00675241"/>
    <w:rsid w:val="0067573E"/>
    <w:rsid w:val="00675D68"/>
    <w:rsid w:val="00676FF0"/>
    <w:rsid w:val="00677C85"/>
    <w:rsid w:val="00680748"/>
    <w:rsid w:val="00680AF7"/>
    <w:rsid w:val="00681992"/>
    <w:rsid w:val="00681CD4"/>
    <w:rsid w:val="006827E4"/>
    <w:rsid w:val="006839D2"/>
    <w:rsid w:val="00683FE0"/>
    <w:rsid w:val="006851AB"/>
    <w:rsid w:val="006867F9"/>
    <w:rsid w:val="00686844"/>
    <w:rsid w:val="00686948"/>
    <w:rsid w:val="00691CC4"/>
    <w:rsid w:val="00691F10"/>
    <w:rsid w:val="0069273F"/>
    <w:rsid w:val="00693BED"/>
    <w:rsid w:val="006942F4"/>
    <w:rsid w:val="006950B9"/>
    <w:rsid w:val="00695779"/>
    <w:rsid w:val="00695965"/>
    <w:rsid w:val="00695F8F"/>
    <w:rsid w:val="006960B5"/>
    <w:rsid w:val="00697C01"/>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0E6D"/>
    <w:rsid w:val="006D1BF1"/>
    <w:rsid w:val="006D34BA"/>
    <w:rsid w:val="006D374D"/>
    <w:rsid w:val="006D3FDB"/>
    <w:rsid w:val="006D40CC"/>
    <w:rsid w:val="006D5638"/>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3D81"/>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08F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4FCF"/>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C7AB9"/>
    <w:rsid w:val="007D0172"/>
    <w:rsid w:val="007D0F81"/>
    <w:rsid w:val="007D2235"/>
    <w:rsid w:val="007D407D"/>
    <w:rsid w:val="007D4512"/>
    <w:rsid w:val="007D670D"/>
    <w:rsid w:val="007D676B"/>
    <w:rsid w:val="007D7EA9"/>
    <w:rsid w:val="007E3695"/>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585"/>
    <w:rsid w:val="00843642"/>
    <w:rsid w:val="00843E58"/>
    <w:rsid w:val="0084478E"/>
    <w:rsid w:val="00844A61"/>
    <w:rsid w:val="00846D79"/>
    <w:rsid w:val="00851368"/>
    <w:rsid w:val="00852869"/>
    <w:rsid w:val="0085382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0D"/>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396C"/>
    <w:rsid w:val="008871BE"/>
    <w:rsid w:val="00887F56"/>
    <w:rsid w:val="008909A1"/>
    <w:rsid w:val="00890DB2"/>
    <w:rsid w:val="0089240C"/>
    <w:rsid w:val="00892B7E"/>
    <w:rsid w:val="0089315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C6A8F"/>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3BB7"/>
    <w:rsid w:val="00915EEF"/>
    <w:rsid w:val="009170F7"/>
    <w:rsid w:val="00920686"/>
    <w:rsid w:val="00921681"/>
    <w:rsid w:val="00921962"/>
    <w:rsid w:val="00922425"/>
    <w:rsid w:val="00923FC9"/>
    <w:rsid w:val="009249C9"/>
    <w:rsid w:val="00926242"/>
    <w:rsid w:val="009273EC"/>
    <w:rsid w:val="009320FA"/>
    <w:rsid w:val="009334AF"/>
    <w:rsid w:val="009342CC"/>
    <w:rsid w:val="009367E2"/>
    <w:rsid w:val="00937A07"/>
    <w:rsid w:val="00937F69"/>
    <w:rsid w:val="0094223C"/>
    <w:rsid w:val="00942F2E"/>
    <w:rsid w:val="00945544"/>
    <w:rsid w:val="0094565C"/>
    <w:rsid w:val="00945A9B"/>
    <w:rsid w:val="00945C87"/>
    <w:rsid w:val="00947080"/>
    <w:rsid w:val="009509E9"/>
    <w:rsid w:val="00950A71"/>
    <w:rsid w:val="00950C03"/>
    <w:rsid w:val="00951245"/>
    <w:rsid w:val="009523EE"/>
    <w:rsid w:val="009525E5"/>
    <w:rsid w:val="00952A72"/>
    <w:rsid w:val="00955E6F"/>
    <w:rsid w:val="00955FBB"/>
    <w:rsid w:val="00956692"/>
    <w:rsid w:val="0095777F"/>
    <w:rsid w:val="00957DF4"/>
    <w:rsid w:val="00960C1E"/>
    <w:rsid w:val="00960E2D"/>
    <w:rsid w:val="009623C7"/>
    <w:rsid w:val="00964232"/>
    <w:rsid w:val="00964535"/>
    <w:rsid w:val="00966717"/>
    <w:rsid w:val="00967474"/>
    <w:rsid w:val="009704E5"/>
    <w:rsid w:val="009707C5"/>
    <w:rsid w:val="00970E29"/>
    <w:rsid w:val="00970E4C"/>
    <w:rsid w:val="0097274B"/>
    <w:rsid w:val="00972B7C"/>
    <w:rsid w:val="009735E6"/>
    <w:rsid w:val="00973B58"/>
    <w:rsid w:val="00973DB7"/>
    <w:rsid w:val="009745FE"/>
    <w:rsid w:val="00975B3E"/>
    <w:rsid w:val="00975EE0"/>
    <w:rsid w:val="00976110"/>
    <w:rsid w:val="009763B7"/>
    <w:rsid w:val="00977A94"/>
    <w:rsid w:val="009813A9"/>
    <w:rsid w:val="0098152D"/>
    <w:rsid w:val="009815CD"/>
    <w:rsid w:val="00981EAD"/>
    <w:rsid w:val="00981EBA"/>
    <w:rsid w:val="0098301A"/>
    <w:rsid w:val="0098781B"/>
    <w:rsid w:val="0099006D"/>
    <w:rsid w:val="00994EB9"/>
    <w:rsid w:val="00995920"/>
    <w:rsid w:val="00996B5E"/>
    <w:rsid w:val="009A2FD9"/>
    <w:rsid w:val="009A38B6"/>
    <w:rsid w:val="009A59F3"/>
    <w:rsid w:val="009A6111"/>
    <w:rsid w:val="009A68A0"/>
    <w:rsid w:val="009B202B"/>
    <w:rsid w:val="009B3B58"/>
    <w:rsid w:val="009B3C01"/>
    <w:rsid w:val="009B3FBD"/>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0C18"/>
    <w:rsid w:val="00A015E5"/>
    <w:rsid w:val="00A01F0C"/>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26DEA"/>
    <w:rsid w:val="00A272E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06B"/>
    <w:rsid w:val="00AB7948"/>
    <w:rsid w:val="00AB7E17"/>
    <w:rsid w:val="00AC0097"/>
    <w:rsid w:val="00AC039F"/>
    <w:rsid w:val="00AC15FE"/>
    <w:rsid w:val="00AC3FBC"/>
    <w:rsid w:val="00AC5877"/>
    <w:rsid w:val="00AC6692"/>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2A81"/>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2760"/>
    <w:rsid w:val="00B33732"/>
    <w:rsid w:val="00B33834"/>
    <w:rsid w:val="00B3483E"/>
    <w:rsid w:val="00B358FB"/>
    <w:rsid w:val="00B36132"/>
    <w:rsid w:val="00B366A0"/>
    <w:rsid w:val="00B40C82"/>
    <w:rsid w:val="00B42F80"/>
    <w:rsid w:val="00B458D2"/>
    <w:rsid w:val="00B477AA"/>
    <w:rsid w:val="00B56E98"/>
    <w:rsid w:val="00B57E44"/>
    <w:rsid w:val="00B62912"/>
    <w:rsid w:val="00B6380A"/>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5DF7"/>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3779"/>
    <w:rsid w:val="00BB5061"/>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B3C"/>
    <w:rsid w:val="00BD5DCA"/>
    <w:rsid w:val="00BD6424"/>
    <w:rsid w:val="00BD6F9C"/>
    <w:rsid w:val="00BD7B4D"/>
    <w:rsid w:val="00BE11B6"/>
    <w:rsid w:val="00BE1DCB"/>
    <w:rsid w:val="00BE2F66"/>
    <w:rsid w:val="00BE42B5"/>
    <w:rsid w:val="00BE4709"/>
    <w:rsid w:val="00BF06D9"/>
    <w:rsid w:val="00BF0A87"/>
    <w:rsid w:val="00BF13DD"/>
    <w:rsid w:val="00BF1407"/>
    <w:rsid w:val="00BF25A0"/>
    <w:rsid w:val="00BF2649"/>
    <w:rsid w:val="00BF2D1A"/>
    <w:rsid w:val="00BF2DC2"/>
    <w:rsid w:val="00BF6419"/>
    <w:rsid w:val="00BF7A8C"/>
    <w:rsid w:val="00BF7B04"/>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2C1B"/>
    <w:rsid w:val="00C3346D"/>
    <w:rsid w:val="00C340E1"/>
    <w:rsid w:val="00C35260"/>
    <w:rsid w:val="00C355D8"/>
    <w:rsid w:val="00C36613"/>
    <w:rsid w:val="00C401DB"/>
    <w:rsid w:val="00C41848"/>
    <w:rsid w:val="00C42AC6"/>
    <w:rsid w:val="00C42CC5"/>
    <w:rsid w:val="00C42E79"/>
    <w:rsid w:val="00C453CA"/>
    <w:rsid w:val="00C51AC5"/>
    <w:rsid w:val="00C523A4"/>
    <w:rsid w:val="00C52410"/>
    <w:rsid w:val="00C55BB0"/>
    <w:rsid w:val="00C55D58"/>
    <w:rsid w:val="00C56A08"/>
    <w:rsid w:val="00C61D7F"/>
    <w:rsid w:val="00C645A5"/>
    <w:rsid w:val="00C75535"/>
    <w:rsid w:val="00C7734E"/>
    <w:rsid w:val="00C801C9"/>
    <w:rsid w:val="00C82706"/>
    <w:rsid w:val="00C82A59"/>
    <w:rsid w:val="00C837C8"/>
    <w:rsid w:val="00C87016"/>
    <w:rsid w:val="00C87017"/>
    <w:rsid w:val="00C8752A"/>
    <w:rsid w:val="00C877EF"/>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2E3C"/>
    <w:rsid w:val="00CC44E1"/>
    <w:rsid w:val="00CC51A1"/>
    <w:rsid w:val="00CC52F1"/>
    <w:rsid w:val="00CC5798"/>
    <w:rsid w:val="00CC59CB"/>
    <w:rsid w:val="00CC7632"/>
    <w:rsid w:val="00CD192B"/>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5914"/>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46C"/>
    <w:rsid w:val="00D30F38"/>
    <w:rsid w:val="00D3279E"/>
    <w:rsid w:val="00D337A8"/>
    <w:rsid w:val="00D33EC8"/>
    <w:rsid w:val="00D41BEF"/>
    <w:rsid w:val="00D435FD"/>
    <w:rsid w:val="00D4437B"/>
    <w:rsid w:val="00D4548E"/>
    <w:rsid w:val="00D46508"/>
    <w:rsid w:val="00D46D9A"/>
    <w:rsid w:val="00D46DA1"/>
    <w:rsid w:val="00D47A86"/>
    <w:rsid w:val="00D50962"/>
    <w:rsid w:val="00D50DB4"/>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23E"/>
    <w:rsid w:val="00D67E91"/>
    <w:rsid w:val="00D70818"/>
    <w:rsid w:val="00D71190"/>
    <w:rsid w:val="00D7124E"/>
    <w:rsid w:val="00D7136A"/>
    <w:rsid w:val="00D71CE0"/>
    <w:rsid w:val="00D721AE"/>
    <w:rsid w:val="00D72BDE"/>
    <w:rsid w:val="00D733A5"/>
    <w:rsid w:val="00D74192"/>
    <w:rsid w:val="00D75577"/>
    <w:rsid w:val="00D7579B"/>
    <w:rsid w:val="00D773DB"/>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5CC"/>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4DCA"/>
    <w:rsid w:val="00DD579C"/>
    <w:rsid w:val="00DD57EA"/>
    <w:rsid w:val="00DD7280"/>
    <w:rsid w:val="00DE036C"/>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39E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1D93"/>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4590"/>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08A7"/>
    <w:rsid w:val="00F11969"/>
    <w:rsid w:val="00F12E7A"/>
    <w:rsid w:val="00F16C58"/>
    <w:rsid w:val="00F21166"/>
    <w:rsid w:val="00F23E23"/>
    <w:rsid w:val="00F23FF6"/>
    <w:rsid w:val="00F24293"/>
    <w:rsid w:val="00F24602"/>
    <w:rsid w:val="00F25D57"/>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764A8"/>
    <w:rsid w:val="00F80D78"/>
    <w:rsid w:val="00F840CC"/>
    <w:rsid w:val="00F8506D"/>
    <w:rsid w:val="00F8556F"/>
    <w:rsid w:val="00F85FA8"/>
    <w:rsid w:val="00F8657F"/>
    <w:rsid w:val="00F86815"/>
    <w:rsid w:val="00F86B59"/>
    <w:rsid w:val="00F86BA5"/>
    <w:rsid w:val="00F87F8C"/>
    <w:rsid w:val="00F91278"/>
    <w:rsid w:val="00F92EA8"/>
    <w:rsid w:val="00F93369"/>
    <w:rsid w:val="00F94297"/>
    <w:rsid w:val="00F95324"/>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0E001"/>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4A6829"/>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4A6829"/>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FE6F8FA303E4698F7EBD73A624954" ma:contentTypeVersion="16" ma:contentTypeDescription="Create a new document." ma:contentTypeScope="" ma:versionID="bd860452533f43b0ec9fe8db562b96b7">
  <xsd:schema xmlns:xsd="http://www.w3.org/2001/XMLSchema" xmlns:xs="http://www.w3.org/2001/XMLSchema" xmlns:p="http://schemas.microsoft.com/office/2006/metadata/properties" xmlns:ns2="b993db7a-5e92-47da-8a07-ab27b8df0050" xmlns:ns3="ba25aceb-09a3-4dcc-83af-2a788a52c920" targetNamespace="http://schemas.microsoft.com/office/2006/metadata/properties" ma:root="true" ma:fieldsID="b2a12ca1f6c5f267e2997da0fce266f1" ns2:_="" ns3:_="">
    <xsd:import namespace="b993db7a-5e92-47da-8a07-ab27b8df0050"/>
    <xsd:import namespace="ba25aceb-09a3-4dcc-83af-2a788a52c9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3db7a-5e92-47da-8a07-ab27b8df00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e35f4a3-2eb5-4a3e-a636-aa5dee045460}" ma:internalName="TaxCatchAll" ma:showField="CatchAllData" ma:web="b993db7a-5e92-47da-8a07-ab27b8df00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5aceb-09a3-4dcc-83af-2a788a52c9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2d5e56-9f76-4c0c-b251-da55cf40e26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s26:Sources xmlns:ns26="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a25aceb-09a3-4dcc-83af-2a788a52c920">
      <Terms xmlns="http://schemas.microsoft.com/office/infopath/2007/PartnerControls"/>
    </lcf76f155ced4ddcb4097134ff3c332f>
    <TaxCatchAll xmlns="b993db7a-5e92-47da-8a07-ab27b8df005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8A1BB8-82DF-4F7B-9355-0818AB5E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3db7a-5e92-47da-8a07-ab27b8df0050"/>
    <ds:schemaRef ds:uri="ba25aceb-09a3-4dcc-83af-2a788a52c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9C38A-3AC6-4B39-88B6-F6CCFA377F01}">
  <ds:schemaRefs>
    <ds:schemaRef ds:uri="http://schemas.openxmlformats.org/officeDocument/2006/bibliography"/>
  </ds:schemaRefs>
</ds:datastoreItem>
</file>

<file path=customXml/itemProps4.xml><?xml version="1.0" encoding="utf-8"?>
<ds:datastoreItem xmlns:ds="http://schemas.openxmlformats.org/officeDocument/2006/customXml" ds:itemID="{41762330-F221-4534-AD1D-32E56B240703}">
  <ds:schemaRefs>
    <ds:schemaRef ds:uri="http://schemas.microsoft.com/sharepoint/v3/contenttype/forms"/>
  </ds:schemaRefs>
</ds:datastoreItem>
</file>

<file path=customXml/itemProps5.xml><?xml version="1.0" encoding="utf-8"?>
<ds:datastoreItem xmlns:ds="http://schemas.openxmlformats.org/officeDocument/2006/customXml" ds:itemID="{C91288E5-B4DC-4356-9518-F4FD9961A6E0}">
  <ds:schemaRefs>
    <ds:schemaRef ds:uri="http://schemas.microsoft.com/office/2006/metadata/properties"/>
    <ds:schemaRef ds:uri="http://schemas.microsoft.com/office/infopath/2007/PartnerControls"/>
    <ds:schemaRef ds:uri="ba25aceb-09a3-4dcc-83af-2a788a52c920"/>
    <ds:schemaRef ds:uri="b993db7a-5e92-47da-8a07-ab27b8df0050"/>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44</Pages>
  <Words>9785</Words>
  <Characters>57146</Characters>
  <Application>Microsoft Office Word</Application>
  <DocSecurity>0</DocSecurity>
  <Lines>1632</Lines>
  <Paragraphs>743</Paragraphs>
  <ScaleCrop>false</ScaleCrop>
  <HeadingPairs>
    <vt:vector size="2" baseType="variant">
      <vt:variant>
        <vt:lpstr>Title</vt:lpstr>
      </vt:variant>
      <vt:variant>
        <vt:i4>1</vt:i4>
      </vt:variant>
    </vt:vector>
  </HeadingPairs>
  <TitlesOfParts>
    <vt:vector size="1" baseType="lpstr">
      <vt:lpstr>City of Conway Annual Action Plan</vt:lpstr>
    </vt:vector>
  </TitlesOfParts>
  <Company>Microsoft</Company>
  <LinksUpToDate>false</LinksUpToDate>
  <CharactersWithSpaces>66188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Conway Annual Action Plan Draft</dc:title>
  <dc:subject/>
  <dc:creator>Director: Shawanna Rodgers</dc:creator>
  <cp:keywords/>
  <dc:description/>
  <cp:lastModifiedBy>Shawanna Rodgers</cp:lastModifiedBy>
  <cp:revision>97</cp:revision>
  <dcterms:created xsi:type="dcterms:W3CDTF">2024-05-30T14:32:00Z</dcterms:created>
  <dcterms:modified xsi:type="dcterms:W3CDTF">2025-03-23T02:39:00Z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0x010100FC8FE6F8FA303E4698F7EBD73A624954</vt:lpwstr>
  </property>
  <property fmtid="{D5CDD505-2E9C-101B-9397-08002B2CF9AE}" pid="3" name="MediaServiceImageTags">
    <vt:lpwstr/>
  </property>
  <property fmtid="{D5CDD505-2E9C-101B-9397-08002B2CF9AE}" pid="4" name="GrammarlyDocumentId">
    <vt:lpwstr>b00618f8a785980ee2aa4c7a8359fd6c2d1e400adbe88d1ef76c3501a3bf06e0</vt:lpwstr>
  </property>
</Properties>
</file>